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0F30" w14:textId="0899F5CD" w:rsidR="00F074E8" w:rsidRPr="00F074E8" w:rsidRDefault="00721DB6" w:rsidP="00AE5982">
      <w:pPr>
        <w:rPr>
          <w:rFonts w:ascii="ＭＳ 明朝" w:hAnsi="ＭＳ 明朝"/>
          <w:b/>
          <w:noProof/>
          <w:sz w:val="28"/>
          <w:szCs w:val="28"/>
        </w:rPr>
      </w:pPr>
      <w:r>
        <w:rPr>
          <w:rFonts w:ascii="ＭＳ 明朝" w:eastAsia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DF2F3" wp14:editId="617E2EA4">
                <wp:simplePos x="0" y="0"/>
                <wp:positionH relativeFrom="column">
                  <wp:posOffset>244474</wp:posOffset>
                </wp:positionH>
                <wp:positionV relativeFrom="paragraph">
                  <wp:posOffset>-435610</wp:posOffset>
                </wp:positionV>
                <wp:extent cx="733425" cy="383540"/>
                <wp:effectExtent l="0" t="0" r="952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8E38E" w14:textId="77777777" w:rsidR="0098304B" w:rsidRDefault="00721D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655</w:t>
                            </w:r>
                          </w:p>
                        </w:txbxContent>
                      </wps:txbx>
                      <wps:bodyPr rot="0" vert="horz" wrap="square" lIns="74295" tIns="8890" rIns="18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F2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.25pt;margin-top:-34.3pt;width:57.7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" stroked="f">
                <v:textbox inset="5.85pt,.7pt,5.06mm,.7pt">
                  <w:txbxContent>
                    <w:p w14:paraId="31A8E38E" w14:textId="77777777" w:rsidR="0098304B" w:rsidRDefault="00721DB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655</w:t>
                      </w:r>
                    </w:p>
                  </w:txbxContent>
                </v:textbox>
              </v:shape>
            </w:pict>
          </mc:Fallback>
        </mc:AlternateContent>
      </w:r>
      <w:r w:rsidR="00F074E8"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0D025AA" wp14:editId="0C41CDAB">
                <wp:simplePos x="0" y="0"/>
                <wp:positionH relativeFrom="column">
                  <wp:posOffset>65917</wp:posOffset>
                </wp:positionH>
                <wp:positionV relativeFrom="paragraph">
                  <wp:posOffset>60116</wp:posOffset>
                </wp:positionV>
                <wp:extent cx="1009934" cy="6400800"/>
                <wp:effectExtent l="0" t="0" r="0" b="0"/>
                <wp:wrapNone/>
                <wp:docPr id="2" name="Text Box 7" descr="テキスト ボックス: 【仮換地の収益開始通知】実施機関が組合等の場合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934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AC6D9" w14:textId="77777777" w:rsidR="00F074E8" w:rsidRDefault="0098304B" w:rsidP="00F074E8">
                            <w:pPr>
                              <w:rPr>
                                <w:rFonts w:ascii="ＭＳ 明朝" w:hAnsi="ＭＳ 明朝"/>
                                <w:noProof/>
                                <w:sz w:val="28"/>
                                <w:szCs w:val="28"/>
                              </w:rPr>
                            </w:pPr>
                            <w:r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【</w:t>
                            </w:r>
                            <w:r w:rsidR="001D2A36" w:rsidRPr="001D2A36"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優先出資の消却につき優先出資証券提出公告</w:t>
                            </w:r>
                          </w:p>
                          <w:p w14:paraId="1A1B20EA" w14:textId="77777777" w:rsidR="0098304B" w:rsidRPr="00DF1B6C" w:rsidRDefault="001D2A36" w:rsidP="001D2A36">
                            <w:pPr>
                              <w:ind w:firstLineChars="1400" w:firstLine="5934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（特定</w:t>
                            </w:r>
                            <w:r>
                              <w:rPr>
                                <w:rFonts w:ascii="ＭＳ 明朝" w:hAnsi="ＭＳ 明朝"/>
                                <w:noProof/>
                                <w:sz w:val="28"/>
                                <w:szCs w:val="28"/>
                              </w:rPr>
                              <w:t>目的会社</w:t>
                            </w:r>
                            <w:r>
                              <w:rPr>
                                <w:rFonts w:ascii="ＭＳ 明朝" w:hAnsi="ＭＳ 明朝" w:hint="eastAsia"/>
                                <w:noProof/>
                                <w:sz w:val="28"/>
                                <w:szCs w:val="28"/>
                              </w:rPr>
                              <w:t>）</w:t>
                            </w:r>
                            <w:r w:rsidR="0098304B" w:rsidRPr="00DF1B6C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25AA" id="Text Box 7" o:spid="_x0000_s1027" type="#_x0000_t202" alt="テキスト ボックス: 【仮換地の収益開始通知】実施機関が組合等の場合&#10;" style="position:absolute;left:0;text-align:left;margin-left:5.2pt;margin-top:4.75pt;width:79.5pt;height:7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" stroked="f">
                <v:textbox style="layout-flow:vertical-ideographic" inset="5.85pt,.7pt,5.85pt,.7pt">
                  <w:txbxContent>
                    <w:p w14:paraId="0E2AC6D9" w14:textId="77777777" w:rsidR="00F074E8" w:rsidRDefault="0098304B" w:rsidP="00F074E8">
                      <w:pPr>
                        <w:rPr>
                          <w:rFonts w:ascii="ＭＳ 明朝" w:hAnsi="ＭＳ 明朝"/>
                          <w:noProof/>
                          <w:sz w:val="28"/>
                          <w:szCs w:val="28"/>
                        </w:rPr>
                      </w:pPr>
                      <w:r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【</w:t>
                      </w:r>
                      <w:r w:rsidR="001D2A36" w:rsidRPr="001D2A36"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優先出資の消却につき優先出資証券提出公告</w:t>
                      </w:r>
                    </w:p>
                    <w:p w14:paraId="1A1B20EA" w14:textId="77777777" w:rsidR="0098304B" w:rsidRPr="00DF1B6C" w:rsidRDefault="001D2A36" w:rsidP="001D2A36">
                      <w:pPr>
                        <w:ind w:firstLineChars="1400" w:firstLine="5934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（特定</w:t>
                      </w:r>
                      <w:r>
                        <w:rPr>
                          <w:rFonts w:ascii="ＭＳ 明朝" w:hAnsi="ＭＳ 明朝"/>
                          <w:noProof/>
                          <w:sz w:val="28"/>
                          <w:szCs w:val="28"/>
                        </w:rPr>
                        <w:t>目的会社</w:t>
                      </w:r>
                      <w:r>
                        <w:rPr>
                          <w:rFonts w:ascii="ＭＳ 明朝" w:hAnsi="ＭＳ 明朝" w:hint="eastAsia"/>
                          <w:noProof/>
                          <w:sz w:val="28"/>
                          <w:szCs w:val="28"/>
                        </w:rPr>
                        <w:t>）</w:t>
                      </w:r>
                      <w:r w:rsidR="0098304B" w:rsidRPr="00DF1B6C">
                        <w:rPr>
                          <w:rFonts w:hint="eastAsia"/>
                          <w:b/>
                          <w:bCs/>
                          <w:noProof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D2A36" w:rsidRPr="001D2A36">
        <w:rPr>
          <w:rFonts w:ascii="ＭＳ 明朝" w:hAnsi="ＭＳ 明朝" w:hint="eastAsia"/>
          <w:b/>
          <w:noProof/>
          <w:sz w:val="28"/>
          <w:szCs w:val="28"/>
        </w:rPr>
        <w:t>優先出資の消却につき優先出資証券提出公告</w:t>
      </w:r>
    </w:p>
    <w:p w14:paraId="15E34209" w14:textId="2FCC5688" w:rsidR="00AE5982" w:rsidRPr="001D2A36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1D2A36">
        <w:rPr>
          <w:rFonts w:ascii="ＭＳ 明朝" w:hAnsi="ＭＳ 明朝" w:hint="eastAsia"/>
          <w:noProof/>
          <w:sz w:val="28"/>
          <w:szCs w:val="28"/>
        </w:rPr>
        <w:t xml:space="preserve">　当社は、</w:t>
      </w:r>
      <w:r w:rsidR="002A28ED">
        <w:rPr>
          <w:rFonts w:ascii="ＭＳ 明朝" w:hAnsi="ＭＳ 明朝" w:hint="eastAsia"/>
          <w:noProof/>
          <w:sz w:val="28"/>
          <w:szCs w:val="28"/>
        </w:rPr>
        <w:t>優先資本金の額を○○円減少することとしましたので、</w:t>
      </w:r>
      <w:r w:rsidRPr="001D2A36">
        <w:rPr>
          <w:rFonts w:ascii="ＭＳ 明朝" w:hAnsi="ＭＳ 明朝" w:hint="eastAsia"/>
          <w:noProof/>
          <w:sz w:val="28"/>
          <w:szCs w:val="28"/>
        </w:rPr>
        <w:t>当社の優先出資証券を所有する方は、効力発生日である</w:t>
      </w:r>
      <w:r>
        <w:rPr>
          <w:rFonts w:ascii="ＭＳ 明朝" w:hAnsi="ＭＳ 明朝" w:hint="eastAsia"/>
          <w:noProof/>
          <w:sz w:val="28"/>
          <w:szCs w:val="28"/>
        </w:rPr>
        <w:t>令和○○</w:t>
      </w:r>
      <w:r w:rsidRPr="001D2A36">
        <w:rPr>
          <w:rFonts w:ascii="ＭＳ 明朝" w:hAnsi="ＭＳ 明朝" w:hint="eastAsia"/>
          <w:noProof/>
          <w:sz w:val="28"/>
          <w:szCs w:val="28"/>
        </w:rPr>
        <w:t>年</w:t>
      </w:r>
      <w:r>
        <w:rPr>
          <w:rFonts w:ascii="ＭＳ 明朝" w:hAnsi="ＭＳ 明朝" w:hint="eastAsia"/>
          <w:noProof/>
          <w:sz w:val="28"/>
          <w:szCs w:val="28"/>
        </w:rPr>
        <w:t>○○</w:t>
      </w:r>
      <w:r w:rsidRPr="001D2A36">
        <w:rPr>
          <w:rFonts w:ascii="ＭＳ 明朝" w:hAnsi="ＭＳ 明朝" w:hint="eastAsia"/>
          <w:noProof/>
          <w:sz w:val="28"/>
          <w:szCs w:val="28"/>
        </w:rPr>
        <w:t>月</w:t>
      </w:r>
      <w:r>
        <w:rPr>
          <w:rFonts w:ascii="ＭＳ 明朝" w:hAnsi="ＭＳ 明朝" w:hint="eastAsia"/>
          <w:noProof/>
          <w:sz w:val="28"/>
          <w:szCs w:val="28"/>
        </w:rPr>
        <w:t>○○</w:t>
      </w:r>
      <w:r w:rsidRPr="001D2A36">
        <w:rPr>
          <w:rFonts w:ascii="ＭＳ 明朝" w:hAnsi="ＭＳ 明朝" w:hint="eastAsia"/>
          <w:noProof/>
          <w:sz w:val="28"/>
          <w:szCs w:val="28"/>
        </w:rPr>
        <w:t>日までに当社にご提出下さい。</w:t>
      </w:r>
    </w:p>
    <w:p w14:paraId="4A691AA3" w14:textId="3F804AE2" w:rsidR="00AE5982" w:rsidRPr="00F074E8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</w:t>
      </w:r>
      <w:r>
        <w:rPr>
          <w:rFonts w:ascii="ＭＳ 明朝" w:hAnsi="ＭＳ 明朝" w:hint="eastAsia"/>
          <w:noProof/>
          <w:sz w:val="28"/>
          <w:szCs w:val="28"/>
        </w:rPr>
        <w:t>令和</w:t>
      </w:r>
      <w:r w:rsidRPr="00F074E8">
        <w:rPr>
          <w:rFonts w:ascii="ＭＳ 明朝" w:hAnsi="ＭＳ 明朝" w:hint="eastAsia"/>
          <w:noProof/>
          <w:sz w:val="28"/>
          <w:szCs w:val="28"/>
        </w:rPr>
        <w:t>○年○○月○○日</w:t>
      </w:r>
      <w:r w:rsidRPr="00AE5982">
        <w:rPr>
          <w:rFonts w:hint="eastAsia"/>
          <w:bCs/>
          <w:sz w:val="28"/>
          <w:szCs w:val="28"/>
        </w:rPr>
        <w:t>※①</w:t>
      </w:r>
    </w:p>
    <w:p w14:paraId="3D2FCCB9" w14:textId="77777777" w:rsidR="00AE5982" w:rsidRPr="00F074E8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　○○県○○市○○○○○○○○○○</w:t>
      </w:r>
    </w:p>
    <w:p w14:paraId="6DCDADC5" w14:textId="77777777" w:rsidR="00AE5982" w:rsidRPr="00F074E8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　　　　　　　　　　</w:t>
      </w:r>
      <w:r>
        <w:rPr>
          <w:rFonts w:ascii="ＭＳ 明朝" w:hAnsi="ＭＳ 明朝" w:hint="eastAsia"/>
          <w:noProof/>
          <w:sz w:val="28"/>
          <w:szCs w:val="28"/>
        </w:rPr>
        <w:t>○○</w:t>
      </w:r>
      <w:r w:rsidRPr="00F074E8">
        <w:rPr>
          <w:rFonts w:ascii="ＭＳ 明朝" w:hAnsi="ＭＳ 明朝" w:hint="eastAsia"/>
          <w:noProof/>
          <w:sz w:val="28"/>
          <w:szCs w:val="28"/>
        </w:rPr>
        <w:t>○○</w:t>
      </w:r>
      <w:r>
        <w:rPr>
          <w:rFonts w:ascii="ＭＳ 明朝" w:hAnsi="ＭＳ 明朝" w:hint="eastAsia"/>
          <w:noProof/>
          <w:sz w:val="28"/>
          <w:szCs w:val="28"/>
        </w:rPr>
        <w:t>特定目的</w:t>
      </w:r>
      <w:r w:rsidRPr="00F074E8">
        <w:rPr>
          <w:rFonts w:ascii="ＭＳ 明朝" w:hAnsi="ＭＳ 明朝" w:hint="eastAsia"/>
          <w:noProof/>
          <w:sz w:val="28"/>
          <w:szCs w:val="28"/>
        </w:rPr>
        <w:t>会社</w:t>
      </w:r>
    </w:p>
    <w:p w14:paraId="0690533C" w14:textId="77777777" w:rsidR="00AE5982" w:rsidRPr="00F074E8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F074E8">
        <w:rPr>
          <w:rFonts w:ascii="ＭＳ 明朝" w:hAnsi="ＭＳ 明朝" w:hint="eastAsia"/>
          <w:noProof/>
          <w:sz w:val="28"/>
          <w:szCs w:val="28"/>
        </w:rPr>
        <w:t xml:space="preserve">　　　　　　　　　　</w:t>
      </w:r>
      <w:r>
        <w:rPr>
          <w:rFonts w:ascii="ＭＳ 明朝" w:hAnsi="ＭＳ 明朝" w:hint="eastAsia"/>
          <w:noProof/>
          <w:sz w:val="28"/>
          <w:szCs w:val="28"/>
        </w:rPr>
        <w:t xml:space="preserve">　　</w:t>
      </w:r>
      <w:r w:rsidRPr="00F074E8">
        <w:rPr>
          <w:rFonts w:ascii="ＭＳ 明朝" w:hAnsi="ＭＳ 明朝" w:hint="eastAsia"/>
          <w:noProof/>
          <w:sz w:val="28"/>
          <w:szCs w:val="28"/>
        </w:rPr>
        <w:t>取締役　○○　○○</w:t>
      </w:r>
    </w:p>
    <w:p w14:paraId="7598D751" w14:textId="77777777" w:rsidR="00DB322B" w:rsidRPr="00AE5982" w:rsidRDefault="00DB322B" w:rsidP="00DB322B">
      <w:pPr>
        <w:rPr>
          <w:sz w:val="28"/>
          <w:szCs w:val="28"/>
        </w:rPr>
      </w:pPr>
    </w:p>
    <w:p w14:paraId="62DD69CF" w14:textId="7E3F645B" w:rsidR="00AE5982" w:rsidRDefault="00AE5982">
      <w:pPr>
        <w:widowControl/>
        <w:jc w:val="left"/>
        <w:rPr>
          <w:rFonts w:ascii="ＭＳ ゴシック"/>
          <w:noProof/>
          <w:sz w:val="28"/>
          <w:szCs w:val="28"/>
        </w:rPr>
      </w:pPr>
    </w:p>
    <w:p w14:paraId="4BFDB1E8" w14:textId="19EE37BF" w:rsidR="00AE5982" w:rsidRDefault="00AE5982" w:rsidP="00AE5982">
      <w:pPr>
        <w:rPr>
          <w:rFonts w:ascii="ＭＳ ゴシック"/>
          <w:noProof/>
          <w:sz w:val="28"/>
          <w:szCs w:val="28"/>
        </w:rPr>
      </w:pPr>
      <w:r>
        <w:rPr>
          <w:rFonts w:ascii="ＭＳ ゴシック" w:hint="eastAsia"/>
          <w:noProof/>
          <w:sz w:val="28"/>
          <w:szCs w:val="28"/>
        </w:rPr>
        <w:t>関連条文</w:t>
      </w:r>
    </w:p>
    <w:p w14:paraId="55F654C9" w14:textId="77777777" w:rsidR="00AE5982" w:rsidRPr="00AE5982" w:rsidRDefault="00AE5982" w:rsidP="00AE5982">
      <w:pPr>
        <w:rPr>
          <w:bCs/>
          <w:sz w:val="28"/>
          <w:szCs w:val="28"/>
        </w:rPr>
      </w:pPr>
      <w:r w:rsidRPr="00AE5982">
        <w:rPr>
          <w:rFonts w:hint="eastAsia"/>
          <w:bCs/>
          <w:sz w:val="28"/>
          <w:szCs w:val="28"/>
        </w:rPr>
        <w:t>（</w:t>
      </w:r>
      <w:bookmarkStart w:id="0" w:name="_Hlk41346593"/>
      <w:r w:rsidRPr="00AE5982">
        <w:rPr>
          <w:rFonts w:hint="eastAsia"/>
          <w:bCs/>
          <w:sz w:val="28"/>
          <w:szCs w:val="28"/>
        </w:rPr>
        <w:t>※①</w:t>
      </w:r>
      <w:bookmarkEnd w:id="0"/>
      <w:r w:rsidRPr="00AE5982">
        <w:rPr>
          <w:rFonts w:hint="eastAsia"/>
          <w:bCs/>
          <w:sz w:val="28"/>
          <w:szCs w:val="28"/>
        </w:rPr>
        <w:t>）掲載日は、原稿をいただいた後、掲載可能な日をご連絡いたします。</w:t>
      </w:r>
    </w:p>
    <w:p w14:paraId="661F816D" w14:textId="77777777" w:rsidR="00AE5982" w:rsidRPr="00AE5982" w:rsidRDefault="00AE5982" w:rsidP="00AE5982">
      <w:pPr>
        <w:rPr>
          <w:bCs/>
          <w:sz w:val="28"/>
          <w:szCs w:val="28"/>
        </w:rPr>
      </w:pPr>
      <w:r w:rsidRPr="00AE5982"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DBDEB07" w14:textId="77777777" w:rsidR="00AE5982" w:rsidRDefault="00AE5982" w:rsidP="00AE5982">
      <w:pPr>
        <w:rPr>
          <w:rFonts w:ascii="ＭＳ 明朝" w:hAnsi="ＭＳ 明朝"/>
          <w:noProof/>
          <w:sz w:val="28"/>
          <w:szCs w:val="28"/>
        </w:rPr>
      </w:pPr>
    </w:p>
    <w:p w14:paraId="2AE00CEA" w14:textId="705C3DDB" w:rsidR="00AE5982" w:rsidRDefault="00AE5982" w:rsidP="00AE5982">
      <w:pPr>
        <w:rPr>
          <w:rFonts w:ascii="ＭＳ 明朝" w:hAnsi="ＭＳ 明朝"/>
          <w:noProof/>
          <w:sz w:val="28"/>
          <w:szCs w:val="28"/>
        </w:rPr>
      </w:pPr>
      <w:r w:rsidRPr="00596493">
        <w:rPr>
          <w:rFonts w:ascii="ＭＳ 明朝" w:hAnsi="ＭＳ 明朝" w:hint="eastAsia"/>
          <w:noProof/>
          <w:sz w:val="28"/>
          <w:szCs w:val="28"/>
        </w:rPr>
        <w:t>※文中（　）箇所</w:t>
      </w:r>
      <w:r>
        <w:rPr>
          <w:rFonts w:ascii="ＭＳ 明朝" w:hAnsi="ＭＳ 明朝" w:hint="eastAsia"/>
          <w:noProof/>
          <w:sz w:val="28"/>
          <w:szCs w:val="28"/>
        </w:rPr>
        <w:t>を</w:t>
      </w:r>
      <w:r w:rsidRPr="00596493">
        <w:rPr>
          <w:rFonts w:ascii="ＭＳ 明朝" w:hAnsi="ＭＳ 明朝" w:hint="eastAsia"/>
          <w:noProof/>
          <w:sz w:val="28"/>
          <w:szCs w:val="28"/>
        </w:rPr>
        <w:t>略し</w:t>
      </w:r>
      <w:r>
        <w:rPr>
          <w:rFonts w:ascii="ＭＳ 明朝" w:hAnsi="ＭＳ 明朝" w:hint="eastAsia"/>
          <w:noProof/>
          <w:sz w:val="28"/>
          <w:szCs w:val="28"/>
        </w:rPr>
        <w:t>た</w:t>
      </w:r>
      <w:r w:rsidRPr="00596493">
        <w:rPr>
          <w:rFonts w:ascii="ＭＳ 明朝" w:hAnsi="ＭＳ 明朝" w:hint="eastAsia"/>
          <w:noProof/>
          <w:sz w:val="28"/>
          <w:szCs w:val="28"/>
        </w:rPr>
        <w:t>掲載事例</w:t>
      </w:r>
      <w:r>
        <w:rPr>
          <w:rFonts w:ascii="ＭＳ 明朝" w:hAnsi="ＭＳ 明朝" w:hint="eastAsia"/>
          <w:noProof/>
          <w:sz w:val="28"/>
          <w:szCs w:val="28"/>
        </w:rPr>
        <w:t>ありま</w:t>
      </w:r>
      <w:r w:rsidRPr="00596493">
        <w:rPr>
          <w:rFonts w:ascii="ＭＳ 明朝" w:hAnsi="ＭＳ 明朝" w:hint="eastAsia"/>
          <w:noProof/>
          <w:sz w:val="28"/>
          <w:szCs w:val="28"/>
        </w:rPr>
        <w:t>す。</w:t>
      </w:r>
    </w:p>
    <w:p w14:paraId="61B52DB4" w14:textId="77777777" w:rsidR="00AE5982" w:rsidRPr="00AE5982" w:rsidRDefault="00AE5982" w:rsidP="00AE5982">
      <w:pPr>
        <w:rPr>
          <w:bCs/>
          <w:sz w:val="28"/>
          <w:szCs w:val="28"/>
        </w:rPr>
      </w:pPr>
    </w:p>
    <w:p w14:paraId="7EA73CEF" w14:textId="77777777" w:rsidR="00AE5982" w:rsidRPr="00AE5982" w:rsidRDefault="00AE5982" w:rsidP="00AE5982">
      <w:pPr>
        <w:rPr>
          <w:bCs/>
          <w:noProof/>
          <w:sz w:val="28"/>
          <w:szCs w:val="28"/>
        </w:rPr>
      </w:pPr>
      <w:r w:rsidRPr="00AE5982">
        <w:rPr>
          <w:rFonts w:hint="eastAsia"/>
          <w:bCs/>
          <w:sz w:val="28"/>
          <w:szCs w:val="28"/>
        </w:rPr>
        <w:t xml:space="preserve">関連条文　</w:t>
      </w:r>
      <w:r w:rsidRPr="00AE5982">
        <w:rPr>
          <w:rFonts w:hint="eastAsia"/>
          <w:bCs/>
          <w:noProof/>
          <w:sz w:val="28"/>
          <w:szCs w:val="28"/>
        </w:rPr>
        <w:t>資産の流動化に関する法律</w:t>
      </w:r>
    </w:p>
    <w:p w14:paraId="70D9A843" w14:textId="77777777" w:rsidR="00AE5982" w:rsidRPr="00AE5982" w:rsidRDefault="00AE5982" w:rsidP="00AE5982">
      <w:pPr>
        <w:rPr>
          <w:bCs/>
          <w:noProof/>
          <w:sz w:val="28"/>
          <w:szCs w:val="28"/>
        </w:rPr>
      </w:pPr>
      <w:r w:rsidRPr="00AE5982">
        <w:rPr>
          <w:rFonts w:hint="eastAsia"/>
          <w:bCs/>
          <w:noProof/>
          <w:sz w:val="28"/>
          <w:szCs w:val="28"/>
        </w:rPr>
        <w:t xml:space="preserve">　　　　　第四十七条第三項</w:t>
      </w:r>
    </w:p>
    <w:p w14:paraId="4A166142" w14:textId="1B707600" w:rsidR="001D2A36" w:rsidRPr="00AE5982" w:rsidRDefault="001D2A36" w:rsidP="001540FA">
      <w:pPr>
        <w:rPr>
          <w:rFonts w:ascii="ＭＳ ゴシック"/>
          <w:noProof/>
          <w:sz w:val="28"/>
          <w:szCs w:val="28"/>
        </w:rPr>
      </w:pPr>
    </w:p>
    <w:sectPr w:rsidR="001D2A36" w:rsidRPr="00AE5982" w:rsidSect="00AE5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985" w:bottom="851" w:left="851" w:header="284" w:footer="284" w:gutter="0"/>
      <w:cols w:space="425"/>
      <w:textDirection w:val="tbRl"/>
      <w:docGrid w:type="snapToChars" w:linePitch="500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F254" w14:textId="77777777" w:rsidR="00F8365B" w:rsidRDefault="00F8365B">
      <w:r>
        <w:separator/>
      </w:r>
    </w:p>
  </w:endnote>
  <w:endnote w:type="continuationSeparator" w:id="0">
    <w:p w14:paraId="6EEC2085" w14:textId="77777777" w:rsidR="00F8365B" w:rsidRDefault="00F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3FC1" w14:textId="77777777" w:rsidR="00362B8C" w:rsidRDefault="00362B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D4FD" w14:textId="230CD0E0" w:rsidR="0098304B" w:rsidRDefault="0072156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362B8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362B8C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362B8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B9A9" w14:textId="77777777" w:rsidR="00362B8C" w:rsidRDefault="00362B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BC39B" w14:textId="77777777" w:rsidR="00F8365B" w:rsidRDefault="00F8365B">
      <w:r>
        <w:separator/>
      </w:r>
    </w:p>
  </w:footnote>
  <w:footnote w:type="continuationSeparator" w:id="0">
    <w:p w14:paraId="3A3A8320" w14:textId="77777777" w:rsidR="00F8365B" w:rsidRDefault="00F8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2130" w14:textId="77777777" w:rsidR="00362B8C" w:rsidRDefault="00362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54485" w14:textId="77777777" w:rsidR="0098304B" w:rsidRDefault="00721DB6" w:rsidP="00F074E8">
    <w:pPr>
      <w:jc w:val="center"/>
      <w:rPr>
        <w:sz w:val="24"/>
      </w:rPr>
    </w:pPr>
    <w:r>
      <w:rPr>
        <w:rFonts w:hint="eastAsia"/>
        <w:sz w:val="28"/>
        <w:szCs w:val="28"/>
      </w:rPr>
      <w:t>655</w:t>
    </w:r>
    <w:r w:rsidR="002B7A3F" w:rsidRPr="00871C04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38EF80" wp14:editId="2748DF3D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248B" w14:textId="77777777" w:rsidR="00871C04" w:rsidRPr="00871C04" w:rsidRDefault="00871C04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871C04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62B8C" w:rsidRPr="00362B8C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871C04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38EF80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6849248B" w14:textId="77777777" w:rsidR="00871C04" w:rsidRPr="00871C04" w:rsidRDefault="00871C04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871C04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362B8C" w:rsidRPr="00362B8C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871C04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E7248">
      <w:rPr>
        <w:rFonts w:hint="eastAsia"/>
        <w:sz w:val="24"/>
      </w:rPr>
      <w:t xml:space="preserve">　</w:t>
    </w:r>
    <w:r w:rsidR="001D2A36" w:rsidRPr="001D2A36">
      <w:rPr>
        <w:rFonts w:hint="eastAsia"/>
        <w:sz w:val="28"/>
        <w:szCs w:val="28"/>
      </w:rPr>
      <w:t>優先出資の消却につき優先出資証券提出公告（特定目的会社）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C587" w14:textId="77777777" w:rsidR="00362B8C" w:rsidRDefault="00362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6D5B"/>
    <w:multiLevelType w:val="hybridMultilevel"/>
    <w:tmpl w:val="A3B49CEA"/>
    <w:lvl w:ilvl="0" w:tplc="8248A18A">
      <w:start w:val="1"/>
      <w:numFmt w:val="bullet"/>
      <w:lvlText w:val="○"/>
      <w:lvlJc w:val="left"/>
      <w:pPr>
        <w:tabs>
          <w:tab w:val="num" w:pos="1318"/>
        </w:tabs>
        <w:ind w:left="1318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548363DF"/>
    <w:multiLevelType w:val="hybridMultilevel"/>
    <w:tmpl w:val="C9EE3548"/>
    <w:lvl w:ilvl="0" w:tplc="69A20CD6">
      <w:start w:val="1"/>
      <w:numFmt w:val="japaneseCounting"/>
      <w:lvlText w:val="%1、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924098055">
    <w:abstractNumId w:val="3"/>
  </w:num>
  <w:num w:numId="2" w16cid:durableId="66271133">
    <w:abstractNumId w:val="1"/>
  </w:num>
  <w:num w:numId="3" w16cid:durableId="1738043772">
    <w:abstractNumId w:val="0"/>
  </w:num>
  <w:num w:numId="4" w16cid:durableId="674453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50"/>
  <w:displayHorizontalDrawingGridEvery w:val="2"/>
  <w:displayVerticalDrawingGridEvery w:val="2"/>
  <w:characterSpacingControl w:val="compressPunctuation"/>
  <w:hdrShapeDefaults>
    <o:shapedefaults v:ext="edit" spidmax="52225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11"/>
    <w:rsid w:val="00025258"/>
    <w:rsid w:val="00026419"/>
    <w:rsid w:val="000575C0"/>
    <w:rsid w:val="000A6EBA"/>
    <w:rsid w:val="000D64DA"/>
    <w:rsid w:val="000E7248"/>
    <w:rsid w:val="001540FA"/>
    <w:rsid w:val="001D2A36"/>
    <w:rsid w:val="0021587B"/>
    <w:rsid w:val="00274811"/>
    <w:rsid w:val="002A28ED"/>
    <w:rsid w:val="002B7A3F"/>
    <w:rsid w:val="002F1963"/>
    <w:rsid w:val="00306B60"/>
    <w:rsid w:val="00315E8A"/>
    <w:rsid w:val="003425DD"/>
    <w:rsid w:val="00362B8C"/>
    <w:rsid w:val="003A65D2"/>
    <w:rsid w:val="003C4BED"/>
    <w:rsid w:val="003C6E12"/>
    <w:rsid w:val="003D2A6D"/>
    <w:rsid w:val="003E0F7C"/>
    <w:rsid w:val="004148B2"/>
    <w:rsid w:val="00420F32"/>
    <w:rsid w:val="00427B00"/>
    <w:rsid w:val="00454D49"/>
    <w:rsid w:val="00477E47"/>
    <w:rsid w:val="004B4B89"/>
    <w:rsid w:val="00513893"/>
    <w:rsid w:val="00520CAB"/>
    <w:rsid w:val="0053722B"/>
    <w:rsid w:val="00556937"/>
    <w:rsid w:val="00561E4E"/>
    <w:rsid w:val="005821F7"/>
    <w:rsid w:val="00596493"/>
    <w:rsid w:val="005A174A"/>
    <w:rsid w:val="005D6D61"/>
    <w:rsid w:val="00647519"/>
    <w:rsid w:val="00667998"/>
    <w:rsid w:val="0072156C"/>
    <w:rsid w:val="00721DB6"/>
    <w:rsid w:val="007304CD"/>
    <w:rsid w:val="007C42A6"/>
    <w:rsid w:val="007D2E75"/>
    <w:rsid w:val="007D3A66"/>
    <w:rsid w:val="007F0A2D"/>
    <w:rsid w:val="00871C04"/>
    <w:rsid w:val="008B4ABE"/>
    <w:rsid w:val="008C1AE8"/>
    <w:rsid w:val="008C4A11"/>
    <w:rsid w:val="008D0C8E"/>
    <w:rsid w:val="008F5ABD"/>
    <w:rsid w:val="009000CA"/>
    <w:rsid w:val="00954E23"/>
    <w:rsid w:val="0098304B"/>
    <w:rsid w:val="009B1560"/>
    <w:rsid w:val="009F46EB"/>
    <w:rsid w:val="009F4B07"/>
    <w:rsid w:val="00A00BE9"/>
    <w:rsid w:val="00A13CD6"/>
    <w:rsid w:val="00AC22E9"/>
    <w:rsid w:val="00AD4352"/>
    <w:rsid w:val="00AE5982"/>
    <w:rsid w:val="00B25482"/>
    <w:rsid w:val="00B60CBD"/>
    <w:rsid w:val="00B72E1D"/>
    <w:rsid w:val="00B8344A"/>
    <w:rsid w:val="00C46E70"/>
    <w:rsid w:val="00DA42B7"/>
    <w:rsid w:val="00DB322B"/>
    <w:rsid w:val="00DE6CCF"/>
    <w:rsid w:val="00DF1B6C"/>
    <w:rsid w:val="00E561B3"/>
    <w:rsid w:val="00EC7366"/>
    <w:rsid w:val="00F012E7"/>
    <w:rsid w:val="00F074E8"/>
    <w:rsid w:val="00F8365B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114106D"/>
  <w15:chartTrackingRefBased/>
  <w15:docId w15:val="{8657B492-B8D7-4B98-9370-84B49129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link w:val="a4"/>
    <w:uiPriority w:val="99"/>
    <w:rsid w:val="00871C04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362B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C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73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公示送達　仮換地指定取消通知</vt:lpstr>
      <vt:lpstr>合併公告</vt:lpstr>
    </vt:vector>
  </TitlesOfParts>
  <Company>栃木県官報販売所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公示送達　仮換地指定取消通知</dc:title>
  <dc:subject>実施機関が土地区画整理組合の場合</dc:subject>
  <dc:creator>栃木県官報販売所</dc:creator>
  <cp:keywords/>
  <cp:lastModifiedBy>晴美 亀田</cp:lastModifiedBy>
  <cp:revision>13</cp:revision>
  <cp:lastPrinted>2021-11-10T06:55:00Z</cp:lastPrinted>
  <dcterms:created xsi:type="dcterms:W3CDTF">2017-07-24T14:22:00Z</dcterms:created>
  <dcterms:modified xsi:type="dcterms:W3CDTF">2025-05-10T08:03:00Z</dcterms:modified>
</cp:coreProperties>
</file>