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23EFA248" w14:textId="77777777" w:rsidR="003E352B" w:rsidRDefault="006F584B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77576" wp14:editId="50F22042">
                <wp:simplePos x="0" y="0"/>
                <wp:positionH relativeFrom="column">
                  <wp:posOffset>58420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B92BB" w14:textId="77777777" w:rsidR="003E352B" w:rsidRDefault="003E35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="001332B9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46160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AC77576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.6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" stroked="f">
                <v:textbox inset="4.06mm,.7pt,8.06mm,.7pt">
                  <w:txbxContent>
                    <w:p w14:paraId="0D5B92BB" w14:textId="77777777" w:rsidR="003E352B" w:rsidRDefault="003E352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="001332B9">
                        <w:rPr>
                          <w:rFonts w:hint="eastAsia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2420A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CC6F7F" wp14:editId="04DE4E15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6322060"/>
                <wp:effectExtent l="2540" t="0" r="1905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63A58" w14:textId="77777777" w:rsidR="003E352B" w:rsidRDefault="003E352B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【株式譲渡制限設定につき株券提出公告】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CC6F7F" id="Text Box 50" o:spid="_x0000_s1027" type="#_x0000_t202" style="position:absolute;left:0;text-align:left;margin-left:2.25pt;margin-top:26.2pt;width:37.9pt;height:497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" stroked="f">
                <v:textbox style="layout-flow:vertical-ideographic" inset="5.85pt,.7pt,5.85pt,.7pt">
                  <w:txbxContent>
                    <w:p w14:paraId="0AF63A58" w14:textId="77777777" w:rsidR="003E352B" w:rsidRDefault="003E352B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【株式譲渡制限設定につき株券提出公告】</w:t>
                      </w:r>
                    </w:p>
                  </w:txbxContent>
                </v:textbox>
              </v:shape>
            </w:pict>
          </mc:Fallback>
        </mc:AlternateContent>
      </w:r>
      <w:r w:rsidR="003E352B">
        <w:rPr>
          <w:rFonts w:hint="eastAsia"/>
          <w:b/>
          <w:bCs/>
          <w:noProof/>
          <w:sz w:val="28"/>
          <w:szCs w:val="28"/>
        </w:rPr>
        <w:t>株式譲渡制限設定につき株券提出公告</w:t>
      </w:r>
    </w:p>
    <w:bookmarkEnd w:id="0"/>
    <w:bookmarkEnd w:id="1"/>
    <w:p w14:paraId="3B317887" w14:textId="77777777" w:rsidR="003E352B" w:rsidRDefault="003E352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当社は、定款を変更して譲渡による株式の取得につき</w:t>
      </w:r>
      <w:r w:rsidRPr="006F584B">
        <w:rPr>
          <w:rFonts w:hint="eastAsia"/>
          <w:bCs/>
          <w:noProof/>
          <w:color w:val="FF0000"/>
          <w:sz w:val="28"/>
          <w:szCs w:val="28"/>
        </w:rPr>
        <w:t>会社の承認</w:t>
      </w:r>
      <w:r>
        <w:rPr>
          <w:rFonts w:hint="eastAsia"/>
          <w:bCs/>
          <w:noProof/>
          <w:sz w:val="28"/>
          <w:szCs w:val="28"/>
        </w:rPr>
        <w:t>を要する旨の定めを設けることにいたしましたので、当社の株券を所有する方は</w:t>
      </w:r>
    </w:p>
    <w:p w14:paraId="73E99ABF" w14:textId="77777777" w:rsidR="003E352B" w:rsidRDefault="003E352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、</w:t>
      </w:r>
      <w:r w:rsidR="007C63F6">
        <w:rPr>
          <w:rFonts w:hint="eastAsia"/>
          <w:bCs/>
          <w:noProof/>
          <w:sz w:val="28"/>
          <w:szCs w:val="28"/>
        </w:rPr>
        <w:t>株券提出日</w:t>
      </w:r>
      <w:r>
        <w:rPr>
          <w:rFonts w:hint="eastAsia"/>
          <w:bCs/>
          <w:noProof/>
          <w:sz w:val="28"/>
          <w:szCs w:val="28"/>
        </w:rPr>
        <w:t>である</w:t>
      </w:r>
      <w:r w:rsidR="00DA5FBC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○○年○○月○○○日までに当社にご提出下さい。</w:t>
      </w:r>
    </w:p>
    <w:p w14:paraId="63E28B12" w14:textId="77777777" w:rsidR="003E352B" w:rsidRDefault="003E352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DA5FBC">
        <w:rPr>
          <w:rFonts w:hint="eastAsia"/>
          <w:bCs/>
          <w:noProof/>
          <w:sz w:val="28"/>
          <w:szCs w:val="28"/>
          <w:lang w:eastAsia="zh-CN"/>
        </w:rPr>
        <w:t>令和</w:t>
      </w:r>
      <w:r>
        <w:rPr>
          <w:rFonts w:hint="eastAsia"/>
          <w:bCs/>
          <w:noProof/>
          <w:sz w:val="28"/>
          <w:szCs w:val="28"/>
          <w:lang w:eastAsia="zh-CN"/>
        </w:rPr>
        <w:t>○○年○○月○○○日</w:t>
      </w:r>
      <w:r>
        <w:rPr>
          <w:rFonts w:hint="eastAsia"/>
          <w:bCs/>
          <w:noProof/>
          <w:sz w:val="28"/>
          <w:szCs w:val="28"/>
        </w:rPr>
        <w:t xml:space="preserve">　</w:t>
      </w:r>
      <w:r w:rsidRPr="006F584B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3C2B343A" w14:textId="77777777" w:rsidR="004E6A28" w:rsidRPr="00657AAC" w:rsidRDefault="004E6A28" w:rsidP="004E6A28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607F7820" w14:textId="77777777" w:rsidR="004E6A28" w:rsidRPr="00657AAC" w:rsidRDefault="004E6A28" w:rsidP="004E6A28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</w:t>
      </w:r>
      <w:r>
        <w:rPr>
          <w:rFonts w:hint="eastAsia"/>
          <w:bCs/>
          <w:noProof/>
          <w:sz w:val="28"/>
          <w:szCs w:val="28"/>
        </w:rPr>
        <w:t xml:space="preserve">　　　</w:t>
      </w:r>
      <w:r w:rsidRPr="00657AAC">
        <w:rPr>
          <w:rFonts w:hint="eastAsia"/>
          <w:bCs/>
          <w:noProof/>
          <w:sz w:val="28"/>
          <w:szCs w:val="28"/>
        </w:rPr>
        <w:t>○○○○株式会社</w:t>
      </w:r>
    </w:p>
    <w:p w14:paraId="1530426A" w14:textId="5886A96F" w:rsidR="004E6A28" w:rsidRPr="00657AAC" w:rsidRDefault="004E6A28" w:rsidP="004E6A28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1C2775">
        <w:rPr>
          <w:rFonts w:hint="eastAsia"/>
          <w:bCs/>
          <w:noProof/>
          <w:sz w:val="28"/>
          <w:szCs w:val="28"/>
        </w:rPr>
        <w:t>※</w:t>
      </w:r>
      <w:bookmarkStart w:id="2" w:name="_GoBack"/>
      <w:bookmarkEnd w:id="2"/>
      <w:r w:rsidRPr="00657AAC">
        <w:rPr>
          <w:rFonts w:hint="eastAsia"/>
          <w:bCs/>
          <w:noProof/>
          <w:sz w:val="28"/>
          <w:szCs w:val="28"/>
        </w:rPr>
        <w:t>（法人番号</w:t>
      </w:r>
      <w:r w:rsidRPr="00657AAC">
        <w:rPr>
          <w:rFonts w:hint="eastAsia"/>
          <w:bCs/>
          <w:noProof/>
          <w:sz w:val="28"/>
          <w:szCs w:val="28"/>
        </w:rPr>
        <w:t>1234567890123</w:t>
      </w:r>
      <w:r w:rsidRPr="00657AAC">
        <w:rPr>
          <w:rFonts w:hint="eastAsia"/>
          <w:bCs/>
          <w:noProof/>
          <w:sz w:val="28"/>
          <w:szCs w:val="28"/>
        </w:rPr>
        <w:t>）</w:t>
      </w:r>
    </w:p>
    <w:p w14:paraId="7770875D" w14:textId="77777777" w:rsidR="004E6A28" w:rsidRPr="00657AAC" w:rsidRDefault="004E6A28" w:rsidP="004E6A28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25085D77" w14:textId="0C9BF322" w:rsidR="004E6A28" w:rsidRDefault="004E6A28" w:rsidP="004E6A28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55CB2855" w14:textId="77777777" w:rsidR="004E6A28" w:rsidRPr="004E6A28" w:rsidRDefault="004E6A28" w:rsidP="004E6A28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4CF655E7" w14:textId="77777777" w:rsidR="004E6A28" w:rsidRDefault="004E6A28" w:rsidP="004E6A28">
      <w:pPr>
        <w:ind w:left="424" w:hangingChars="100" w:hanging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※本文中の「</w:t>
      </w:r>
      <w:r w:rsidRPr="006F584B">
        <w:rPr>
          <w:rFonts w:hint="eastAsia"/>
          <w:bCs/>
          <w:noProof/>
          <w:color w:val="FF0000"/>
          <w:sz w:val="28"/>
          <w:szCs w:val="28"/>
        </w:rPr>
        <w:t>会社の承認</w:t>
      </w:r>
      <w:r>
        <w:rPr>
          <w:rFonts w:hint="eastAsia"/>
          <w:bCs/>
          <w:noProof/>
          <w:sz w:val="28"/>
          <w:szCs w:val="28"/>
        </w:rPr>
        <w:t>」は、「取締役会の承認」「株主総会の承認」「代表取締役の承認」等に変更可能です。</w:t>
      </w:r>
    </w:p>
    <w:p w14:paraId="3305F718" w14:textId="6DD71B92" w:rsidR="004E6A28" w:rsidRDefault="004E6A28" w:rsidP="004E6A28">
      <w:pPr>
        <w:rPr>
          <w:sz w:val="28"/>
          <w:szCs w:val="28"/>
        </w:rPr>
      </w:pPr>
    </w:p>
    <w:p w14:paraId="70498FF2" w14:textId="77777777" w:rsidR="004E6A28" w:rsidRPr="004E6A28" w:rsidRDefault="004E6A28" w:rsidP="004E6A28">
      <w:pPr>
        <w:rPr>
          <w:sz w:val="28"/>
          <w:szCs w:val="28"/>
        </w:rPr>
      </w:pPr>
    </w:p>
    <w:p w14:paraId="06E51463" w14:textId="77777777" w:rsidR="004E6A28" w:rsidRPr="00657AAC" w:rsidRDefault="004E6A28" w:rsidP="004E6A28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1D4BC414" w14:textId="77777777" w:rsidR="004E6A28" w:rsidRPr="00657AAC" w:rsidRDefault="004E6A28" w:rsidP="004E6A28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なお、記載は</w:t>
      </w:r>
      <w:r w:rsidRPr="00657AAC">
        <w:rPr>
          <w:rFonts w:hint="eastAsia"/>
          <w:sz w:val="28"/>
          <w:szCs w:val="28"/>
        </w:rPr>
        <w:t>13</w:t>
      </w:r>
      <w:r w:rsidRPr="00657AAC">
        <w:rPr>
          <w:rFonts w:hint="eastAsia"/>
          <w:sz w:val="28"/>
          <w:szCs w:val="28"/>
        </w:rPr>
        <w:t>桁の法人番号となります。</w:t>
      </w:r>
    </w:p>
    <w:p w14:paraId="26A3A28E" w14:textId="77777777" w:rsidR="003E352B" w:rsidRDefault="003E352B">
      <w:pPr>
        <w:rPr>
          <w:sz w:val="28"/>
          <w:szCs w:val="28"/>
        </w:rPr>
      </w:pPr>
    </w:p>
    <w:p w14:paraId="6E9FF37B" w14:textId="77777777" w:rsidR="003E352B" w:rsidRDefault="006F584B">
      <w:pPr>
        <w:rPr>
          <w:bCs/>
          <w:sz w:val="28"/>
          <w:szCs w:val="28"/>
        </w:rPr>
      </w:pPr>
      <w:r w:rsidRPr="006F584B">
        <w:rPr>
          <w:rFonts w:hint="eastAsia"/>
          <w:b/>
          <w:noProof/>
          <w:color w:val="0000CC"/>
          <w:sz w:val="28"/>
          <w:szCs w:val="28"/>
        </w:rPr>
        <w:t>（※①）</w:t>
      </w:r>
      <w:r w:rsidR="003E352B"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094CA3FB" w14:textId="77777777" w:rsidR="003E352B" w:rsidRDefault="003E352B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C3B960B" w14:textId="77777777" w:rsidR="00C7651A" w:rsidRDefault="00C7651A">
      <w:pPr>
        <w:ind w:firstLineChars="100" w:firstLine="424"/>
        <w:rPr>
          <w:bCs/>
          <w:sz w:val="28"/>
          <w:szCs w:val="28"/>
        </w:rPr>
      </w:pPr>
    </w:p>
    <w:p w14:paraId="74F8173C" w14:textId="77777777" w:rsidR="00C7651A" w:rsidRDefault="002D4BA9" w:rsidP="002D4BA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5ADA10E8" w14:textId="214A5730" w:rsidR="003E352B" w:rsidRDefault="00C7651A" w:rsidP="004E6A28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会社法第二</w:t>
      </w:r>
      <w:r w:rsidR="002D4BA9">
        <w:rPr>
          <w:rFonts w:hint="eastAsia"/>
          <w:bCs/>
          <w:sz w:val="28"/>
          <w:szCs w:val="28"/>
        </w:rPr>
        <w:t>一九</w:t>
      </w:r>
      <w:r>
        <w:rPr>
          <w:rFonts w:hint="eastAsia"/>
          <w:bCs/>
          <w:sz w:val="28"/>
          <w:szCs w:val="28"/>
        </w:rPr>
        <w:t>条一項</w:t>
      </w:r>
    </w:p>
    <w:sectPr w:rsidR="003E352B" w:rsidSect="004E6A28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7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84E4" w14:textId="77777777" w:rsidR="004C25AB" w:rsidRDefault="004C25AB">
      <w:r>
        <w:separator/>
      </w:r>
    </w:p>
  </w:endnote>
  <w:endnote w:type="continuationSeparator" w:id="0">
    <w:p w14:paraId="32A08AD4" w14:textId="77777777" w:rsidR="004C25AB" w:rsidRDefault="004C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BC132" w14:textId="6957CE8F" w:rsidR="003E352B" w:rsidRDefault="000A519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65204">
      <w:rPr>
        <w:rFonts w:asciiTheme="majorEastAsia" w:eastAsiaTheme="majorEastAsia" w:hAnsiTheme="majorEastAsia" w:hint="eastAsia"/>
        <w:sz w:val="28"/>
        <w:szCs w:val="28"/>
      </w:rPr>
      <w:t xml:space="preserve">　</w:t>
    </w:r>
    <w:hyperlink r:id="rId1" w:history="1">
      <w:r w:rsidR="00565204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65204">
      <w:rPr>
        <w:rFonts w:asciiTheme="majorEastAsia" w:eastAsiaTheme="majorEastAsia" w:hAnsiTheme="majorEastAsia" w:hint="eastAsia"/>
        <w:sz w:val="28"/>
        <w:szCs w:val="28"/>
      </w:rPr>
      <w:t xml:space="preserve">　電</w:t>
    </w:r>
    <w:r w:rsidR="001A346A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85F2" w14:textId="77777777" w:rsidR="004C25AB" w:rsidRDefault="004C25AB">
      <w:r>
        <w:separator/>
      </w:r>
    </w:p>
  </w:footnote>
  <w:footnote w:type="continuationSeparator" w:id="0">
    <w:p w14:paraId="4EB724C8" w14:textId="77777777" w:rsidR="004C25AB" w:rsidRDefault="004C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1569" w14:textId="77777777" w:rsidR="0025227A" w:rsidRDefault="001C2775" w:rsidP="007D728F">
    <w:pPr>
      <w:pStyle w:val="a3"/>
      <w:jc w:val="center"/>
    </w:pPr>
    <w:sdt>
      <w:sdtPr>
        <w:rPr>
          <w:rFonts w:hint="eastAsia"/>
        </w:rPr>
        <w:id w:val="-1987775693"/>
        <w:docPartObj>
          <w:docPartGallery w:val="Page Numbers (Margins)"/>
          <w:docPartUnique/>
        </w:docPartObj>
      </w:sdtPr>
      <w:sdtEndPr/>
      <w:sdtContent>
        <w:r w:rsidR="00196B8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BE8040" wp14:editId="614ACB0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F3B4F" w14:textId="77777777" w:rsidR="00196B83" w:rsidRDefault="00196B83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65204" w:rsidRPr="0056520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02BE8040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AAF3B4F" w14:textId="77777777" w:rsidR="00196B83" w:rsidRDefault="00196B83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65204" w:rsidRPr="0056520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D728F">
      <w:rPr>
        <w:rFonts w:hint="eastAsia"/>
      </w:rPr>
      <w:t>55</w:t>
    </w:r>
    <w:r w:rsidR="007D728F">
      <w:rPr>
        <w:rFonts w:hint="eastAsia"/>
      </w:rPr>
      <w:t xml:space="preserve">　株式譲渡制限設定につき株券提出公告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3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F6"/>
    <w:rsid w:val="000A5190"/>
    <w:rsid w:val="001332B9"/>
    <w:rsid w:val="00196B83"/>
    <w:rsid w:val="001A346A"/>
    <w:rsid w:val="001C2775"/>
    <w:rsid w:val="0025227A"/>
    <w:rsid w:val="002B5E69"/>
    <w:rsid w:val="002D4BA9"/>
    <w:rsid w:val="003E352B"/>
    <w:rsid w:val="004772EF"/>
    <w:rsid w:val="004C25AB"/>
    <w:rsid w:val="004E6A28"/>
    <w:rsid w:val="0052420A"/>
    <w:rsid w:val="00565204"/>
    <w:rsid w:val="006F584B"/>
    <w:rsid w:val="00715C6C"/>
    <w:rsid w:val="007C63F6"/>
    <w:rsid w:val="007D728F"/>
    <w:rsid w:val="00A33A3C"/>
    <w:rsid w:val="00AA3A49"/>
    <w:rsid w:val="00AA615C"/>
    <w:rsid w:val="00C7651A"/>
    <w:rsid w:val="00DA5FBC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3F715"/>
  <w15:chartTrackingRefBased/>
  <w15:docId w15:val="{12EFB8EB-48F7-41E6-AA2B-A4219D32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96B83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A3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株式譲渡制限設定につき株券提出公告</vt:lpstr>
      <vt:lpstr>株式譲渡制限設定につき株券提出公告</vt:lpstr>
    </vt:vector>
  </TitlesOfParts>
  <Company>栃木県官報販売所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株式譲渡制限設定につき株券提出公告</dc:title>
  <dc:subject>株式会社</dc:subject>
  <dc:creator>栃木県官報販売所</dc:creator>
  <cp:keywords/>
  <dc:description/>
  <cp:lastModifiedBy>kameda07</cp:lastModifiedBy>
  <cp:revision>11</cp:revision>
  <cp:lastPrinted>2009-02-21T16:03:00Z</cp:lastPrinted>
  <dcterms:created xsi:type="dcterms:W3CDTF">2016-08-12T05:52:00Z</dcterms:created>
  <dcterms:modified xsi:type="dcterms:W3CDTF">2025-12-11T03:14:00Z</dcterms:modified>
</cp:coreProperties>
</file>