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9EF" w:rsidRDefault="006B09EF">
      <w:pPr>
        <w:autoSpaceDE w:val="0"/>
        <w:autoSpaceDN w:val="0"/>
        <w:ind w:firstLineChars="900" w:firstLine="5737"/>
        <w:jc w:val="left"/>
        <w:rPr>
          <w:b/>
          <w:bCs/>
        </w:rPr>
      </w:pPr>
      <w:bookmarkStart w:id="0" w:name="_GoBack"/>
      <w:bookmarkEnd w:id="0"/>
      <w:r>
        <w:rPr>
          <w:rFonts w:hint="eastAsia"/>
          <w:b/>
          <w:bCs/>
        </w:rPr>
        <w:t>公示送達</w:t>
      </w:r>
    </w:p>
    <w:p w:rsidR="006B09EF" w:rsidRDefault="006B09EF" w:rsidP="001C5BDA">
      <w:pPr>
        <w:autoSpaceDE w:val="0"/>
        <w:autoSpaceDN w:val="0"/>
        <w:rPr>
          <w:rFonts w:ascii="ＭＳ ゴシック" w:hAnsi="ＭＳ ゴシック"/>
        </w:rPr>
      </w:pPr>
      <w:r>
        <w:rPr>
          <w:rFonts w:hint="eastAsia"/>
        </w:rPr>
        <w:t xml:space="preserve">　</w:t>
      </w:r>
      <w:r>
        <w:rPr>
          <w:rFonts w:hint="eastAsia"/>
          <w:color w:val="FF0000"/>
        </w:rPr>
        <w:t>○○都市計画事業○○土地区画整理事業</w:t>
      </w:r>
      <w:r>
        <w:rPr>
          <w:rFonts w:hint="eastAsia"/>
        </w:rPr>
        <w:t>に係る下記の者に対する土地区画整理法（昭和</w:t>
      </w:r>
      <w:r>
        <w:rPr>
          <w:rFonts w:hint="eastAsia"/>
        </w:rPr>
        <w:t>29</w:t>
      </w:r>
      <w:r>
        <w:rPr>
          <w:rFonts w:hint="eastAsia"/>
        </w:rPr>
        <w:t>年法律第</w:t>
      </w:r>
      <w:r>
        <w:rPr>
          <w:rFonts w:hint="eastAsia"/>
        </w:rPr>
        <w:t>119</w:t>
      </w:r>
      <w:r>
        <w:rPr>
          <w:rFonts w:hint="eastAsia"/>
        </w:rPr>
        <w:t>号）第</w:t>
      </w:r>
      <w:r>
        <w:rPr>
          <w:rFonts w:hint="eastAsia"/>
        </w:rPr>
        <w:t>98</w:t>
      </w:r>
      <w:r>
        <w:rPr>
          <w:rFonts w:hint="eastAsia"/>
        </w:rPr>
        <w:t>条第</w:t>
      </w:r>
      <w:r>
        <w:rPr>
          <w:rFonts w:hint="eastAsia"/>
        </w:rPr>
        <w:t>1</w:t>
      </w:r>
      <w:r>
        <w:rPr>
          <w:rFonts w:hint="eastAsia"/>
        </w:rPr>
        <w:t>項及び第</w:t>
      </w:r>
      <w:r>
        <w:rPr>
          <w:rFonts w:hint="eastAsia"/>
        </w:rPr>
        <w:t>5</w:t>
      </w:r>
      <w:r>
        <w:rPr>
          <w:rFonts w:hint="eastAsia"/>
        </w:rPr>
        <w:t>項の規定による仮換地指定通知は、送付したが受領を拒まれたので）、または、送付すべき場所を確知することができないので、同法第</w:t>
      </w:r>
      <w:r>
        <w:rPr>
          <w:rFonts w:hint="eastAsia"/>
        </w:rPr>
        <w:t>133</w:t>
      </w:r>
      <w:r>
        <w:rPr>
          <w:rFonts w:hint="eastAsia"/>
        </w:rPr>
        <w:t>条第</w:t>
      </w:r>
      <w:r>
        <w:rPr>
          <w:rFonts w:hint="eastAsia"/>
        </w:rPr>
        <w:t>1</w:t>
      </w:r>
      <w:r>
        <w:rPr>
          <w:rFonts w:hint="eastAsia"/>
        </w:rPr>
        <w:t>項の規定により当該通知書の送付に代えて次のとおり公告します。</w:t>
      </w:r>
    </w:p>
    <w:p w:rsidR="006B09EF" w:rsidRDefault="006B09EF" w:rsidP="001C5BDA">
      <w:pPr>
        <w:autoSpaceDE w:val="0"/>
        <w:autoSpaceDN w:val="0"/>
        <w:rPr>
          <w:rFonts w:ascii="ＭＳ ゴシック" w:hAnsi="ＭＳ ゴシック"/>
          <w:color w:val="FF0000"/>
        </w:rPr>
      </w:pPr>
      <w:r>
        <w:rPr>
          <w:rFonts w:ascii="ＭＳ ゴシック" w:hAnsi="ＭＳ ゴシック" w:hint="eastAsia"/>
        </w:rPr>
        <w:t xml:space="preserve">　</w:t>
      </w:r>
      <w:r w:rsidR="007637E8">
        <w:rPr>
          <w:rFonts w:ascii="ＭＳ ゴシック" w:hAnsi="ＭＳ ゴシック" w:hint="eastAsia"/>
          <w:color w:val="FF0000"/>
        </w:rPr>
        <w:t>令和</w:t>
      </w:r>
      <w:r>
        <w:rPr>
          <w:rFonts w:ascii="ＭＳ ゴシック" w:hAnsi="ＭＳ ゴシック" w:hint="eastAsia"/>
          <w:color w:val="FF0000"/>
        </w:rPr>
        <w:t>○○年○月○日</w:t>
      </w:r>
      <w:r w:rsidRPr="00073586">
        <w:rPr>
          <w:rFonts w:hint="eastAsia"/>
          <w:b/>
          <w:noProof/>
          <w:color w:val="0000CC"/>
        </w:rPr>
        <w:t>（※①）</w:t>
      </w:r>
    </w:p>
    <w:p w:rsidR="006B09EF" w:rsidRDefault="006B09EF" w:rsidP="001C5BDA">
      <w:pPr>
        <w:autoSpaceDE w:val="0"/>
        <w:autoSpaceDN w:val="0"/>
        <w:rPr>
          <w:rFonts w:ascii="ＭＳ ゴシック" w:hAnsi="ＭＳ ゴシック"/>
          <w:color w:val="FF0000"/>
        </w:rPr>
      </w:pPr>
      <w:r>
        <w:rPr>
          <w:rFonts w:ascii="ＭＳ ゴシック" w:hAnsi="ＭＳ ゴシック" w:hint="eastAsia"/>
          <w:color w:val="FF0000"/>
        </w:rPr>
        <w:t xml:space="preserve">　　○○都市計画事業</w:t>
      </w:r>
    </w:p>
    <w:p w:rsidR="006B09EF" w:rsidRDefault="006B09EF" w:rsidP="001C5BDA">
      <w:pPr>
        <w:autoSpaceDE w:val="0"/>
        <w:autoSpaceDN w:val="0"/>
        <w:rPr>
          <w:rFonts w:ascii="ＭＳ ゴシック" w:hAnsi="ＭＳ ゴシック"/>
          <w:color w:val="FF0000"/>
        </w:rPr>
      </w:pPr>
      <w:r>
        <w:rPr>
          <w:rFonts w:ascii="ＭＳ ゴシック" w:hAnsi="ＭＳ ゴシック" w:hint="eastAsia"/>
          <w:color w:val="FF0000"/>
        </w:rPr>
        <w:t xml:space="preserve">　　○○○土地区画整理事業</w:t>
      </w:r>
    </w:p>
    <w:p w:rsidR="006B09EF" w:rsidRDefault="006B09EF" w:rsidP="001C5BDA">
      <w:pPr>
        <w:autoSpaceDE w:val="0"/>
        <w:autoSpaceDN w:val="0"/>
        <w:rPr>
          <w:rFonts w:ascii="ＭＳ ゴシック" w:hAnsi="ＭＳ ゴシック"/>
          <w:color w:val="FF0000"/>
        </w:rPr>
      </w:pPr>
      <w:r>
        <w:rPr>
          <w:rFonts w:ascii="ＭＳ ゴシック" w:hAnsi="ＭＳ ゴシック" w:hint="eastAsia"/>
          <w:color w:val="FF0000"/>
        </w:rPr>
        <w:t xml:space="preserve">　　施行者　○○○市</w:t>
      </w:r>
    </w:p>
    <w:p w:rsidR="006B09EF" w:rsidRDefault="006B09EF" w:rsidP="001C5BDA">
      <w:pPr>
        <w:autoSpaceDE w:val="0"/>
        <w:autoSpaceDN w:val="0"/>
        <w:rPr>
          <w:rFonts w:ascii="ＭＳ ゴシック" w:hAnsi="ＭＳ ゴシック"/>
          <w:color w:val="FF0000"/>
        </w:rPr>
      </w:pPr>
      <w:r>
        <w:rPr>
          <w:rFonts w:ascii="ＭＳ ゴシック" w:hAnsi="ＭＳ ゴシック" w:hint="eastAsia"/>
          <w:color w:val="FF0000"/>
        </w:rPr>
        <w:t xml:space="preserve">　　代表者　○○○市長　○○　○○</w:t>
      </w:r>
    </w:p>
    <w:p w:rsidR="00A66687" w:rsidRDefault="00A66687" w:rsidP="001C5BDA">
      <w:pPr>
        <w:autoSpaceDE w:val="0"/>
        <w:autoSpaceDN w:val="0"/>
        <w:rPr>
          <w:rFonts w:ascii="ＭＳ ゴシック" w:hAnsi="ＭＳ ゴシック"/>
        </w:rPr>
      </w:pPr>
      <w:r>
        <w:rPr>
          <w:rFonts w:ascii="ＭＳ ゴシック" w:hAnsi="ＭＳ ゴシック" w:hint="eastAsia"/>
        </w:rPr>
        <w:t xml:space="preserve">　　　　　　　　　　　記</w:t>
      </w:r>
    </w:p>
    <w:p w:rsidR="006B09EF" w:rsidRDefault="006B09EF" w:rsidP="001C5BDA">
      <w:pPr>
        <w:autoSpaceDE w:val="0"/>
        <w:autoSpaceDN w:val="0"/>
        <w:rPr>
          <w:rFonts w:ascii="ＭＳ ゴシック" w:hAnsi="ＭＳ ゴシック"/>
        </w:rPr>
      </w:pPr>
      <w:r>
        <w:rPr>
          <w:rFonts w:ascii="ＭＳ ゴシック" w:hAnsi="ＭＳ ゴシック" w:hint="eastAsia"/>
        </w:rPr>
        <w:t>１　送付を受けるべき者の住所及び氏名</w:t>
      </w:r>
    </w:p>
    <w:p w:rsidR="006B09EF" w:rsidRDefault="006B09EF" w:rsidP="0094419B">
      <w:pPr>
        <w:autoSpaceDE w:val="0"/>
        <w:autoSpaceDN w:val="0"/>
        <w:rPr>
          <w:rFonts w:ascii="ＭＳ ゴシック" w:hAnsi="ＭＳ ゴシック"/>
          <w:color w:val="FF0000"/>
        </w:rPr>
      </w:pPr>
      <w:r>
        <w:rPr>
          <w:rFonts w:ascii="ＭＳ ゴシック" w:hAnsi="ＭＳ ゴシック" w:hint="eastAsia"/>
          <w:color w:val="FF0000"/>
        </w:rPr>
        <w:t>住所　○○県○○市○○町○○番地</w:t>
      </w:r>
    </w:p>
    <w:p w:rsidR="006B09EF" w:rsidRDefault="006B09EF" w:rsidP="0094419B">
      <w:pPr>
        <w:autoSpaceDE w:val="0"/>
        <w:autoSpaceDN w:val="0"/>
        <w:rPr>
          <w:rFonts w:ascii="ＭＳ ゴシック" w:hAnsi="ＭＳ ゴシック"/>
          <w:color w:val="FF0000"/>
        </w:rPr>
      </w:pPr>
      <w:r>
        <w:rPr>
          <w:rFonts w:ascii="ＭＳ ゴシック" w:hAnsi="ＭＳ ゴシック" w:hint="eastAsia"/>
          <w:color w:val="FF0000"/>
        </w:rPr>
        <w:t>氏名　○○　○○</w:t>
      </w:r>
    </w:p>
    <w:p w:rsidR="006B09EF" w:rsidRDefault="006B09EF" w:rsidP="0094419B">
      <w:pPr>
        <w:autoSpaceDE w:val="0"/>
        <w:autoSpaceDN w:val="0"/>
        <w:rPr>
          <w:rFonts w:ascii="ＭＳ ゴシック" w:hAnsi="ＭＳ ゴシック"/>
          <w:color w:val="FF0000"/>
        </w:rPr>
      </w:pPr>
      <w:r>
        <w:rPr>
          <w:rFonts w:ascii="ＭＳ ゴシック" w:hAnsi="ＭＳ ゴシック" w:hint="eastAsia"/>
          <w:color w:val="FF0000"/>
        </w:rPr>
        <w:t>住所　○○県○○市○○○番地</w:t>
      </w:r>
    </w:p>
    <w:p w:rsidR="006B09EF" w:rsidRDefault="006B09EF" w:rsidP="0094419B">
      <w:pPr>
        <w:autoSpaceDE w:val="0"/>
        <w:autoSpaceDN w:val="0"/>
        <w:rPr>
          <w:rFonts w:ascii="ＭＳ ゴシック" w:hAnsi="ＭＳ ゴシック"/>
        </w:rPr>
      </w:pPr>
      <w:r>
        <w:rPr>
          <w:rFonts w:ascii="ＭＳ ゴシック" w:hAnsi="ＭＳ ゴシック" w:hint="eastAsia"/>
          <w:color w:val="FF0000"/>
        </w:rPr>
        <w:t>氏名　○○　○○</w:t>
      </w:r>
    </w:p>
    <w:p w:rsidR="006B09EF" w:rsidRDefault="006B09EF" w:rsidP="001C5BDA">
      <w:pPr>
        <w:autoSpaceDE w:val="0"/>
        <w:autoSpaceDN w:val="0"/>
        <w:rPr>
          <w:rFonts w:ascii="ＭＳ ゴシック" w:hAnsi="ＭＳ ゴシック"/>
        </w:rPr>
      </w:pPr>
      <w:r>
        <w:rPr>
          <w:rFonts w:ascii="ＭＳ ゴシック" w:hAnsi="ＭＳ ゴシック" w:hint="eastAsia"/>
        </w:rPr>
        <w:t>２　通知の内容</w:t>
      </w:r>
    </w:p>
    <w:p w:rsidR="00C27204" w:rsidRDefault="00E03D32" w:rsidP="00C27204">
      <w:pPr>
        <w:autoSpaceDE w:val="0"/>
        <w:autoSpaceDN w:val="0"/>
        <w:ind w:leftChars="100" w:left="637" w:firstLineChars="100" w:firstLine="637"/>
      </w:pPr>
      <w:r>
        <w:rPr>
          <w:rFonts w:hint="eastAsia"/>
          <w:color w:val="FF0000"/>
        </w:rPr>
        <w:t>○○都市計画事業○○土地区画整理事業</w:t>
      </w:r>
      <w:r w:rsidRPr="00E03D32">
        <w:rPr>
          <w:rFonts w:hint="eastAsia"/>
        </w:rPr>
        <w:t>施行地区内のあなたが所有する宅地について</w:t>
      </w:r>
      <w:r>
        <w:rPr>
          <w:rFonts w:hint="eastAsia"/>
        </w:rPr>
        <w:t>、</w:t>
      </w:r>
      <w:r w:rsidR="006B09EF">
        <w:rPr>
          <w:rFonts w:hint="eastAsia"/>
        </w:rPr>
        <w:t>土地区画整理法第</w:t>
      </w:r>
      <w:r w:rsidR="006B09EF">
        <w:rPr>
          <w:rFonts w:hint="eastAsia"/>
        </w:rPr>
        <w:t>98</w:t>
      </w:r>
      <w:r w:rsidR="006B09EF">
        <w:rPr>
          <w:rFonts w:hint="eastAsia"/>
        </w:rPr>
        <w:t>条第</w:t>
      </w:r>
      <w:r w:rsidR="006B09EF">
        <w:rPr>
          <w:rFonts w:hint="eastAsia"/>
        </w:rPr>
        <w:t>1</w:t>
      </w:r>
      <w:r w:rsidR="006B09EF">
        <w:rPr>
          <w:rFonts w:hint="eastAsia"/>
        </w:rPr>
        <w:t>項</w:t>
      </w:r>
      <w:r>
        <w:rPr>
          <w:rFonts w:hint="eastAsia"/>
        </w:rPr>
        <w:t>の規定により、別表及び別図のとおり仮換地を指定しますので、</w:t>
      </w:r>
      <w:r w:rsidR="00802E0F">
        <w:rPr>
          <w:rFonts w:hint="eastAsia"/>
        </w:rPr>
        <w:t>同法</w:t>
      </w:r>
      <w:r w:rsidR="00802E0F">
        <w:rPr>
          <w:rFonts w:hint="eastAsia"/>
        </w:rPr>
        <w:lastRenderedPageBreak/>
        <w:t>同条第５項</w:t>
      </w:r>
      <w:r w:rsidR="006B09EF">
        <w:rPr>
          <w:rFonts w:hint="eastAsia"/>
        </w:rPr>
        <w:t>の規定により</w:t>
      </w:r>
      <w:r w:rsidR="00802E0F">
        <w:rPr>
          <w:rFonts w:hint="eastAsia"/>
        </w:rPr>
        <w:t>通知します</w:t>
      </w:r>
      <w:r w:rsidR="006B09EF">
        <w:rPr>
          <w:rFonts w:hint="eastAsia"/>
        </w:rPr>
        <w:t>。</w:t>
      </w:r>
    </w:p>
    <w:p w:rsidR="00F0126F" w:rsidRDefault="00F0126F" w:rsidP="00F0126F">
      <w:pPr>
        <w:autoSpaceDE w:val="0"/>
        <w:autoSpaceDN w:val="0"/>
        <w:rPr>
          <w:rFonts w:ascii="ＭＳ ゴシック" w:hAnsi="ＭＳ ゴシック"/>
        </w:rPr>
      </w:pPr>
      <w:r>
        <w:rPr>
          <w:rFonts w:ascii="ＭＳ ゴシック" w:hAnsi="ＭＳ ゴシック" w:hint="eastAsia"/>
        </w:rPr>
        <w:t>教示</w:t>
      </w:r>
    </w:p>
    <w:p w:rsidR="00F0126F" w:rsidRDefault="00F0126F" w:rsidP="00F0126F">
      <w:pPr>
        <w:autoSpaceDE w:val="0"/>
        <w:autoSpaceDN w:val="0"/>
        <w:ind w:left="637" w:hangingChars="100" w:hanging="637"/>
        <w:rPr>
          <w:rFonts w:ascii="ＭＳ ゴシック" w:hAnsi="ＭＳ ゴシック"/>
        </w:rPr>
      </w:pPr>
      <w:r>
        <w:rPr>
          <w:rFonts w:ascii="ＭＳ ゴシック" w:hAnsi="ＭＳ ゴシック" w:hint="eastAsia"/>
        </w:rPr>
        <w:t>１　この処分について不服がある場合は、この処分があったことを知った日の翌日から起算して３箇月以内に</w:t>
      </w:r>
      <w:r>
        <w:rPr>
          <w:rFonts w:ascii="ＭＳ ゴシック" w:hAnsi="ＭＳ ゴシック" w:hint="eastAsia"/>
          <w:color w:val="FF0000"/>
        </w:rPr>
        <w:t>○○県知事</w:t>
      </w:r>
      <w:r>
        <w:rPr>
          <w:rFonts w:ascii="ＭＳ ゴシック" w:hAnsi="ＭＳ ゴシック" w:hint="eastAsia"/>
        </w:rPr>
        <w:t>に審査請求をすることができます。なお、この処分があったことを知った日の翌日から起算して３箇月以内であっても、この処分の日の翌日から起算して１年を経過すると審査請求をすることができなくなります。（審査請求書の記載事項は、行政不服審査法第19条に規定されています。）</w:t>
      </w:r>
    </w:p>
    <w:p w:rsidR="00F0126F" w:rsidRDefault="00F0126F" w:rsidP="00F0126F">
      <w:pPr>
        <w:autoSpaceDE w:val="0"/>
        <w:autoSpaceDN w:val="0"/>
        <w:ind w:left="637" w:hangingChars="100" w:hanging="637"/>
        <w:rPr>
          <w:rFonts w:ascii="ＭＳ ゴシック" w:hAnsi="ＭＳ ゴシック"/>
        </w:rPr>
      </w:pPr>
      <w:r>
        <w:rPr>
          <w:rFonts w:ascii="ＭＳ ゴシック" w:hAnsi="ＭＳ ゴシック" w:hint="eastAsia"/>
        </w:rPr>
        <w:t>２　この処分について不服があるときは、この処分があったことを知った日の翌日から起算して6箇月以内に</w:t>
      </w:r>
      <w:r>
        <w:rPr>
          <w:rFonts w:ascii="ＭＳ ゴシック" w:hAnsi="ＭＳ ゴシック" w:hint="eastAsia"/>
          <w:color w:val="FF0000"/>
        </w:rPr>
        <w:t>○○○市（訴訟においては○○○市を代表する者は○○○市長）</w:t>
      </w:r>
      <w:r>
        <w:rPr>
          <w:rFonts w:ascii="ＭＳ ゴシック" w:hAnsi="ＭＳ ゴシック" w:hint="eastAsia"/>
        </w:rPr>
        <w:t>を被告として、処分の取消の訴えを提起することができます。（なお、この処分があったことを知った日の翌日から起算して6箇月以内であっても、この処分の日の翌日から起算して1年を経過すると処分の取消しの訴えを提起することができなくなります。）</w:t>
      </w:r>
    </w:p>
    <w:p w:rsidR="00F0126F" w:rsidRDefault="00F0126F" w:rsidP="00F0126F">
      <w:pPr>
        <w:autoSpaceDE w:val="0"/>
        <w:autoSpaceDN w:val="0"/>
        <w:ind w:left="637" w:hangingChars="100" w:hanging="637"/>
        <w:rPr>
          <w:rFonts w:ascii="ＭＳ ゴシック" w:hAnsi="ＭＳ ゴシック"/>
        </w:rPr>
      </w:pPr>
      <w:r>
        <w:rPr>
          <w:rFonts w:ascii="ＭＳ ゴシック" w:hAnsi="ＭＳ ゴシック" w:hint="eastAsia"/>
        </w:rPr>
        <w:t>３　上記１の審査請求をした場合においては、当該審査請求に対する裁決があったことを知った日の翌日から起算して6箇月以内に</w:t>
      </w:r>
      <w:r>
        <w:rPr>
          <w:rFonts w:ascii="ＭＳ ゴシック" w:hAnsi="ＭＳ ゴシック" w:hint="eastAsia"/>
          <w:color w:val="FF0000"/>
        </w:rPr>
        <w:t>○○○</w:t>
      </w:r>
      <w:r>
        <w:rPr>
          <w:rFonts w:ascii="ＭＳ ゴシック" w:hAnsi="ＭＳ ゴシック" w:hint="eastAsia"/>
          <w:color w:val="FF0000"/>
        </w:rPr>
        <w:lastRenderedPageBreak/>
        <w:t>市</w:t>
      </w:r>
      <w:r>
        <w:rPr>
          <w:rFonts w:ascii="ＭＳ ゴシック" w:hAnsi="ＭＳ ゴシック" w:hint="eastAsia"/>
        </w:rPr>
        <w:t>を被告として処分の取消しの訴えを提起することができます。</w:t>
      </w:r>
    </w:p>
    <w:p w:rsidR="006B09EF" w:rsidRDefault="006B09EF" w:rsidP="00A66687">
      <w:pPr>
        <w:autoSpaceDE w:val="0"/>
        <w:autoSpaceDN w:val="0"/>
        <w:ind w:firstLineChars="100" w:firstLine="637"/>
        <w:rPr>
          <w:rFonts w:ascii="ＭＳ ゴシック" w:hAnsi="ＭＳ ゴシック"/>
        </w:rPr>
      </w:pPr>
      <w:r>
        <w:rPr>
          <w:rFonts w:ascii="ＭＳ ゴシック" w:hAnsi="ＭＳ ゴシック" w:hint="eastAsia"/>
        </w:rPr>
        <w:t>なお、</w:t>
      </w:r>
      <w:r w:rsidR="001C5BDA">
        <w:rPr>
          <w:rFonts w:hint="eastAsia"/>
        </w:rPr>
        <w:t>別表及び別図</w:t>
      </w:r>
      <w:r>
        <w:rPr>
          <w:rFonts w:ascii="ＭＳ ゴシック" w:hAnsi="ＭＳ ゴシック" w:hint="eastAsia"/>
        </w:rPr>
        <w:t>の掲載は省略し、それらを</w:t>
      </w:r>
      <w:r>
        <w:rPr>
          <w:rFonts w:ascii="ＭＳ ゴシック" w:hAnsi="ＭＳ ゴシック" w:hint="eastAsia"/>
          <w:color w:val="FF0000"/>
        </w:rPr>
        <w:t>○○市○○町○○丁目○○事務所の掲示場所において掲示しています。</w:t>
      </w:r>
    </w:p>
    <w:p w:rsidR="006B09EF" w:rsidRDefault="006B09EF">
      <w:pPr>
        <w:autoSpaceDE w:val="0"/>
        <w:autoSpaceDN w:val="0"/>
        <w:ind w:leftChars="100" w:left="637" w:rightChars="-100" w:right="-637"/>
        <w:rPr>
          <w:rFonts w:ascii="ＭＳ ゴシック" w:hAnsi="ＭＳ ゴシック"/>
        </w:rPr>
      </w:pPr>
    </w:p>
    <w:p w:rsidR="006B09EF" w:rsidRDefault="00073586">
      <w:pPr>
        <w:rPr>
          <w:bCs/>
          <w:noProof/>
          <w:szCs w:val="28"/>
        </w:rPr>
      </w:pPr>
      <w:r w:rsidRPr="00073586">
        <w:rPr>
          <w:rFonts w:hint="eastAsia"/>
          <w:b/>
          <w:noProof/>
          <w:color w:val="0000CC"/>
        </w:rPr>
        <w:t>（※①）</w:t>
      </w:r>
      <w:r w:rsidR="006B09EF">
        <w:rPr>
          <w:rFonts w:hint="eastAsia"/>
          <w:bCs/>
          <w:noProof/>
          <w:szCs w:val="28"/>
        </w:rPr>
        <w:t>掲載日は、原稿をいただいた後、掲載可能な日をご連絡いたします。</w:t>
      </w:r>
    </w:p>
    <w:p w:rsidR="006B09EF" w:rsidRDefault="006B09EF" w:rsidP="00C27204">
      <w:pPr>
        <w:autoSpaceDE w:val="0"/>
        <w:autoSpaceDN w:val="0"/>
        <w:rPr>
          <w:bCs/>
          <w:noProof/>
          <w:szCs w:val="28"/>
        </w:rPr>
      </w:pPr>
      <w:r>
        <w:rPr>
          <w:rFonts w:hint="eastAsia"/>
          <w:bCs/>
          <w:noProof/>
          <w:szCs w:val="28"/>
        </w:rPr>
        <w:t>・掲載希望日がある場合はご連絡ください。</w:t>
      </w:r>
    </w:p>
    <w:p w:rsidR="00C27204" w:rsidRPr="00C27204" w:rsidRDefault="002D2DB7" w:rsidP="00C27204">
      <w:pPr>
        <w:autoSpaceDE w:val="0"/>
        <w:autoSpaceDN w:val="0"/>
        <w:rPr>
          <w:rFonts w:ascii="ＭＳ ゴシック" w:hAnsi="ＭＳ ゴシック"/>
        </w:rPr>
      </w:pPr>
      <w:r>
        <w:rPr>
          <w:rFonts w:hint="eastAsia"/>
        </w:rPr>
        <w:t>・</w:t>
      </w:r>
      <w:r w:rsidR="00C27204">
        <w:rPr>
          <w:rFonts w:hint="eastAsia"/>
        </w:rPr>
        <w:t>別表及び別図</w:t>
      </w:r>
      <w:r w:rsidR="00C27204" w:rsidRPr="00C27204">
        <w:rPr>
          <w:rFonts w:ascii="ＭＳ ゴシック" w:hAnsi="ＭＳ ゴシック" w:hint="eastAsia"/>
        </w:rPr>
        <w:t>について</w:t>
      </w:r>
      <w:r w:rsidR="00C27204">
        <w:rPr>
          <w:rFonts w:ascii="ＭＳ ゴシック" w:hAnsi="ＭＳ ゴシック" w:hint="eastAsia"/>
        </w:rPr>
        <w:t>も</w:t>
      </w:r>
      <w:r w:rsidR="00C27204" w:rsidRPr="00C27204">
        <w:rPr>
          <w:rFonts w:hint="eastAsia"/>
          <w:bCs/>
          <w:noProof/>
          <w:szCs w:val="28"/>
        </w:rPr>
        <w:t>、官報へ掲載可能です</w:t>
      </w:r>
    </w:p>
    <w:p w:rsidR="00C27204" w:rsidRPr="002D2DB7" w:rsidRDefault="00C27204" w:rsidP="00C27204">
      <w:pPr>
        <w:autoSpaceDE w:val="0"/>
        <w:autoSpaceDN w:val="0"/>
        <w:rPr>
          <w:rFonts w:ascii="ＭＳ ゴシック" w:hAnsi="ＭＳ ゴシック"/>
        </w:rPr>
      </w:pPr>
    </w:p>
    <w:sectPr w:rsidR="00C27204" w:rsidRPr="002D2DB7" w:rsidSect="00073586">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418" w:bottom="1134" w:left="1418" w:header="454" w:footer="454" w:gutter="0"/>
      <w:cols w:space="425"/>
      <w:docGrid w:type="snapToChars" w:linePitch="401" w:charSpace="81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D32" w:rsidRDefault="00E03D32">
      <w:r>
        <w:separator/>
      </w:r>
    </w:p>
  </w:endnote>
  <w:endnote w:type="continuationSeparator" w:id="0">
    <w:p w:rsidR="00E03D32" w:rsidRDefault="00E0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0B" w:rsidRDefault="00063B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D32" w:rsidRDefault="00DE3945">
    <w:pPr>
      <w:pStyle w:val="a4"/>
      <w:ind w:firstLineChars="200" w:firstLine="560"/>
      <w:jc w:val="center"/>
    </w:pPr>
    <w:r>
      <w:rPr>
        <w:rFonts w:asciiTheme="majorEastAsia" w:eastAsiaTheme="majorEastAsia" w:hAnsiTheme="majorEastAsia" w:hint="eastAsia"/>
        <w:sz w:val="28"/>
        <w:szCs w:val="28"/>
      </w:rPr>
      <w:t>栃木県・官報サービスセンター</w:t>
    </w:r>
    <w:r w:rsidR="00063B0B">
      <w:rPr>
        <w:rFonts w:asciiTheme="majorEastAsia" w:eastAsiaTheme="majorEastAsia" w:hAnsiTheme="majorEastAsia" w:hint="eastAsia"/>
        <w:sz w:val="28"/>
        <w:szCs w:val="28"/>
      </w:rPr>
      <w:t xml:space="preserve"> </w:t>
    </w:r>
    <w:hyperlink r:id="rId1" w:history="1">
      <w:r w:rsidR="00063B0B">
        <w:rPr>
          <w:rStyle w:val="aa"/>
          <w:rFonts w:asciiTheme="majorEastAsia" w:eastAsiaTheme="majorEastAsia" w:hAnsiTheme="majorEastAsia" w:hint="eastAsia"/>
          <w:sz w:val="28"/>
          <w:szCs w:val="28"/>
        </w:rPr>
        <w:t>https://www.tochigi09.com/</w:t>
      </w:r>
    </w:hyperlink>
    <w:r w:rsidR="00063B0B">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0B" w:rsidRDefault="00063B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D32" w:rsidRDefault="00E03D32">
      <w:r>
        <w:separator/>
      </w:r>
    </w:p>
  </w:footnote>
  <w:footnote w:type="continuationSeparator" w:id="0">
    <w:p w:rsidR="00E03D32" w:rsidRDefault="00E0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0B" w:rsidRDefault="00063B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D32" w:rsidRDefault="00DE3945" w:rsidP="009E65CF">
    <w:pPr>
      <w:pStyle w:val="a3"/>
      <w:jc w:val="center"/>
    </w:pPr>
    <w:sdt>
      <w:sdtPr>
        <w:rPr>
          <w:rFonts w:hint="eastAsia"/>
        </w:rPr>
        <w:id w:val="-235702669"/>
        <w:docPartObj>
          <w:docPartGallery w:val="Page Numbers (Margins)"/>
          <w:docPartUnique/>
        </w:docPartObj>
      </w:sdtPr>
      <w:sdtEndPr/>
      <w:sdtContent>
        <w:r w:rsidR="00E03D32">
          <w:rPr>
            <w:noProof/>
          </w:rPr>
          <mc:AlternateContent>
            <mc:Choice Requires="wps">
              <w:drawing>
                <wp:anchor distT="0" distB="0" distL="114300" distR="114300" simplePos="0" relativeHeight="251659776" behindDoc="0" locked="0" layoutInCell="0" allowOverlap="1">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D32" w:rsidRDefault="00E03D3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63B0B" w:rsidRPr="00063B0B">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0;margin-top:0;width:40.2pt;height:171.9pt;z-index:25165977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Fh1Rg/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E03D32" w:rsidRDefault="00E03D32">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063B0B" w:rsidRPr="00063B0B">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E03D32">
      <w:rPr>
        <w:noProof/>
      </w:rPr>
      <mc:AlternateContent>
        <mc:Choice Requires="wps">
          <w:drawing>
            <wp:anchor distT="0" distB="0" distL="114300" distR="114300" simplePos="0" relativeHeight="251657728" behindDoc="0" locked="0" layoutInCell="0" allowOverlap="1">
              <wp:simplePos x="0" y="0"/>
              <wp:positionH relativeFrom="page">
                <wp:posOffset>9809480</wp:posOffset>
              </wp:positionH>
              <wp:positionV relativeFrom="page">
                <wp:posOffset>4657725</wp:posOffset>
              </wp:positionV>
              <wp:extent cx="504190" cy="2183130"/>
              <wp:effectExtent l="0" t="0"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D32" w:rsidRPr="002271EA" w:rsidRDefault="00E03D32">
                          <w:pPr>
                            <w:pStyle w:val="a4"/>
                            <w:rPr>
                              <w:rFonts w:ascii="Arial" w:hAnsi="Arial"/>
                              <w:sz w:val="44"/>
                              <w:szCs w:val="44"/>
                            </w:rPr>
                          </w:pPr>
                          <w:r w:rsidRPr="002271EA">
                            <w:rPr>
                              <w:rFonts w:eastAsia="ＭＳ 明朝"/>
                              <w:sz w:val="22"/>
                              <w:szCs w:val="22"/>
                            </w:rPr>
                            <w:fldChar w:fldCharType="begin"/>
                          </w:r>
                          <w:r>
                            <w:instrText>PAGE    \* MERGEFORMAT</w:instrText>
                          </w:r>
                          <w:r w:rsidRPr="002271EA">
                            <w:rPr>
                              <w:rFonts w:eastAsia="ＭＳ 明朝"/>
                              <w:sz w:val="22"/>
                              <w:szCs w:val="22"/>
                            </w:rPr>
                            <w:fldChar w:fldCharType="separate"/>
                          </w:r>
                          <w:r w:rsidR="00063B0B" w:rsidRPr="00063B0B">
                            <w:rPr>
                              <w:rFonts w:ascii="Arial" w:hAnsi="Arial"/>
                              <w:noProof/>
                              <w:sz w:val="44"/>
                              <w:szCs w:val="44"/>
                              <w:lang w:val="ja-JP"/>
                            </w:rPr>
                            <w:t>1</w:t>
                          </w:r>
                          <w:r w:rsidRPr="002271EA">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772.4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" o:allowincell="f" filled="f" stroked="f">
              <v:textbox style="layout-flow:vertical;mso-layout-flow-alt:bottom-to-top;mso-fit-shape-to-text:t">
                <w:txbxContent>
                  <w:p w:rsidR="00E03D32" w:rsidRPr="002271EA" w:rsidRDefault="00E03D32">
                    <w:pPr>
                      <w:pStyle w:val="a4"/>
                      <w:rPr>
                        <w:rFonts w:ascii="Arial" w:hAnsi="Arial"/>
                        <w:sz w:val="44"/>
                        <w:szCs w:val="44"/>
                      </w:rPr>
                    </w:pPr>
                    <w:r w:rsidRPr="002271EA">
                      <w:rPr>
                        <w:rFonts w:eastAsia="ＭＳ 明朝"/>
                        <w:sz w:val="22"/>
                        <w:szCs w:val="22"/>
                      </w:rPr>
                      <w:fldChar w:fldCharType="begin"/>
                    </w:r>
                    <w:r>
                      <w:instrText>PAGE    \* MERGEFORMAT</w:instrText>
                    </w:r>
                    <w:r w:rsidRPr="002271EA">
                      <w:rPr>
                        <w:rFonts w:eastAsia="ＭＳ 明朝"/>
                        <w:sz w:val="22"/>
                        <w:szCs w:val="22"/>
                      </w:rPr>
                      <w:fldChar w:fldCharType="separate"/>
                    </w:r>
                    <w:r w:rsidR="00063B0B" w:rsidRPr="00063B0B">
                      <w:rPr>
                        <w:rFonts w:ascii="Arial" w:hAnsi="Arial"/>
                        <w:noProof/>
                        <w:sz w:val="44"/>
                        <w:szCs w:val="44"/>
                        <w:lang w:val="ja-JP"/>
                      </w:rPr>
                      <w:t>1</w:t>
                    </w:r>
                    <w:r w:rsidRPr="002271EA">
                      <w:rPr>
                        <w:rFonts w:ascii="Arial" w:hAnsi="Arial"/>
                        <w:sz w:val="44"/>
                        <w:szCs w:val="44"/>
                      </w:rPr>
                      <w:fldChar w:fldCharType="end"/>
                    </w:r>
                  </w:p>
                </w:txbxContent>
              </v:textbox>
              <w10:wrap anchorx="page" anchory="page"/>
            </v:rect>
          </w:pict>
        </mc:Fallback>
      </mc:AlternateContent>
    </w:r>
    <w:r w:rsidR="00E03D32">
      <w:rPr>
        <w:rFonts w:hint="eastAsia"/>
      </w:rPr>
      <w:t>405_11</w:t>
    </w:r>
    <w:r w:rsidR="00E03D32">
      <w:rPr>
        <w:rFonts w:hint="eastAsia"/>
      </w:rPr>
      <w:t xml:space="preserve">　公示送達（仮換地指定通知）実施機関が市区町村の場合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B0B" w:rsidRDefault="00063B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56C8C"/>
    <w:multiLevelType w:val="hybridMultilevel"/>
    <w:tmpl w:val="F3E2E0DC"/>
    <w:lvl w:ilvl="0" w:tplc="E01ADAF2">
      <w:start w:val="1"/>
      <w:numFmt w:val="decimalFullWidth"/>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637"/>
  <w:drawingGridVerticalSpacing w:val="401"/>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DA"/>
    <w:rsid w:val="00015954"/>
    <w:rsid w:val="00063B0B"/>
    <w:rsid w:val="00073586"/>
    <w:rsid w:val="00142B0E"/>
    <w:rsid w:val="001C5BDA"/>
    <w:rsid w:val="002271EA"/>
    <w:rsid w:val="002D2DB7"/>
    <w:rsid w:val="004208AB"/>
    <w:rsid w:val="00432A96"/>
    <w:rsid w:val="004E25E9"/>
    <w:rsid w:val="004F527A"/>
    <w:rsid w:val="00607ADD"/>
    <w:rsid w:val="006B09EF"/>
    <w:rsid w:val="007002F8"/>
    <w:rsid w:val="00734308"/>
    <w:rsid w:val="00745DED"/>
    <w:rsid w:val="007637E8"/>
    <w:rsid w:val="007A0B49"/>
    <w:rsid w:val="007D2E80"/>
    <w:rsid w:val="00802E0F"/>
    <w:rsid w:val="0094419B"/>
    <w:rsid w:val="009578E7"/>
    <w:rsid w:val="00961C75"/>
    <w:rsid w:val="009E65CF"/>
    <w:rsid w:val="00A66687"/>
    <w:rsid w:val="00A92F62"/>
    <w:rsid w:val="00AB660D"/>
    <w:rsid w:val="00C27204"/>
    <w:rsid w:val="00C56A22"/>
    <w:rsid w:val="00DB784D"/>
    <w:rsid w:val="00DE3945"/>
    <w:rsid w:val="00E03D32"/>
    <w:rsid w:val="00F010C9"/>
    <w:rsid w:val="00F0126F"/>
    <w:rsid w:val="00F62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E6F25640-987E-4A13-8B71-091BA78B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Plain Text"/>
    <w:basedOn w:val="a"/>
    <w:semiHidden/>
    <w:rPr>
      <w:rFonts w:ascii="ＭＳ 明朝" w:eastAsia="ＭＳ 明朝" w:hAnsi="Courier New" w:cs="Courier New"/>
      <w:sz w:val="21"/>
      <w:szCs w:val="21"/>
    </w:rPr>
  </w:style>
  <w:style w:type="paragraph" w:styleId="a7">
    <w:name w:val="Block Text"/>
    <w:basedOn w:val="a"/>
    <w:semiHidden/>
    <w:pPr>
      <w:autoSpaceDE w:val="0"/>
      <w:autoSpaceDN w:val="0"/>
      <w:ind w:leftChars="100" w:left="613" w:rightChars="-100" w:right="-613"/>
    </w:pPr>
    <w:rPr>
      <w:rFonts w:ascii="ＭＳ ゴシック" w:hAnsi="ＭＳ ゴシック"/>
    </w:rPr>
  </w:style>
  <w:style w:type="paragraph" w:styleId="a8">
    <w:name w:val="Balloon Text"/>
    <w:basedOn w:val="a"/>
    <w:link w:val="a9"/>
    <w:uiPriority w:val="99"/>
    <w:semiHidden/>
    <w:unhideWhenUsed/>
    <w:rsid w:val="001C5BDA"/>
    <w:rPr>
      <w:rFonts w:ascii="Arial" w:hAnsi="Arial"/>
      <w:sz w:val="18"/>
      <w:szCs w:val="18"/>
    </w:rPr>
  </w:style>
  <w:style w:type="character" w:customStyle="1" w:styleId="a9">
    <w:name w:val="吹き出し (文字)"/>
    <w:link w:val="a8"/>
    <w:uiPriority w:val="99"/>
    <w:semiHidden/>
    <w:rsid w:val="001C5BDA"/>
    <w:rPr>
      <w:rFonts w:ascii="Arial" w:eastAsia="ＭＳ ゴシック" w:hAnsi="Arial" w:cs="Times New Roman"/>
      <w:kern w:val="2"/>
      <w:sz w:val="18"/>
      <w:szCs w:val="18"/>
    </w:rPr>
  </w:style>
  <w:style w:type="character" w:customStyle="1" w:styleId="a5">
    <w:name w:val="フッター (文字)"/>
    <w:link w:val="a4"/>
    <w:uiPriority w:val="99"/>
    <w:rsid w:val="002271EA"/>
    <w:rPr>
      <w:rFonts w:eastAsia="ＭＳ ゴシック"/>
      <w:kern w:val="2"/>
      <w:sz w:val="24"/>
      <w:szCs w:val="24"/>
    </w:rPr>
  </w:style>
  <w:style w:type="character" w:styleId="aa">
    <w:name w:val="Hyperlink"/>
    <w:basedOn w:val="a0"/>
    <w:uiPriority w:val="99"/>
    <w:semiHidden/>
    <w:unhideWhenUsed/>
    <w:rsid w:val="00063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9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970</Words>
  <Characters>69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公示送達 仮換地指定通知</vt:lpstr>
      <vt:lpstr>行旅死亡人</vt:lpstr>
    </vt:vector>
  </TitlesOfParts>
  <Company>栃木県官報販売所</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仮換地指定通知</dc:title>
  <dc:subject>実施機関が市区町村の場合</dc:subject>
  <dc:creator>栃木県官報販売所</dc:creator>
  <cp:keywords/>
  <dc:description/>
  <cp:lastModifiedBy>kameda07</cp:lastModifiedBy>
  <cp:revision>8</cp:revision>
  <cp:lastPrinted>2015-06-17T06:31:00Z</cp:lastPrinted>
  <dcterms:created xsi:type="dcterms:W3CDTF">2016-08-12T07:39:00Z</dcterms:created>
  <dcterms:modified xsi:type="dcterms:W3CDTF">2025-05-08T02:47:00Z</dcterms:modified>
</cp:coreProperties>
</file>