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8ED" w:rsidRDefault="00D218ED" w:rsidP="00ED7032">
      <w:pPr>
        <w:autoSpaceDE w:val="0"/>
        <w:autoSpaceDN w:val="0"/>
        <w:ind w:firstLineChars="800" w:firstLine="5100"/>
        <w:jc w:val="left"/>
        <w:rPr>
          <w:b/>
          <w:bCs/>
        </w:rPr>
      </w:pPr>
      <w:bookmarkStart w:id="0" w:name="_GoBack"/>
      <w:bookmarkEnd w:id="0"/>
      <w:r>
        <w:rPr>
          <w:rFonts w:hint="eastAsia"/>
          <w:b/>
          <w:bCs/>
        </w:rPr>
        <w:t>公示送達</w:t>
      </w:r>
    </w:p>
    <w:p w:rsidR="00D218ED" w:rsidRDefault="00D218ED" w:rsidP="00EE2D58">
      <w:pPr>
        <w:autoSpaceDE w:val="0"/>
        <w:autoSpaceDN w:val="0"/>
      </w:pPr>
      <w:r>
        <w:rPr>
          <w:rFonts w:hint="eastAsia"/>
        </w:rPr>
        <w:t xml:space="preserve">　土地区画整理法（昭和</w:t>
      </w:r>
      <w:r>
        <w:rPr>
          <w:rFonts w:hint="eastAsia"/>
        </w:rPr>
        <w:t>29</w:t>
      </w:r>
      <w:r>
        <w:rPr>
          <w:rFonts w:hint="eastAsia"/>
        </w:rPr>
        <w:t>年法律第</w:t>
      </w:r>
      <w:r>
        <w:rPr>
          <w:rFonts w:hint="eastAsia"/>
        </w:rPr>
        <w:t>119</w:t>
      </w:r>
      <w:r>
        <w:rPr>
          <w:rFonts w:hint="eastAsia"/>
        </w:rPr>
        <w:t>号）第</w:t>
      </w:r>
      <w:r>
        <w:rPr>
          <w:rFonts w:hint="eastAsia"/>
        </w:rPr>
        <w:t>76</w:t>
      </w:r>
      <w:r>
        <w:rPr>
          <w:rFonts w:hint="eastAsia"/>
        </w:rPr>
        <w:t>条第４項の規定による</w:t>
      </w:r>
      <w:r>
        <w:rPr>
          <w:rFonts w:hint="eastAsia"/>
          <w:color w:val="FF0000"/>
        </w:rPr>
        <w:t>○○都市計画事業○○○○○○○○土地区画整理事業</w:t>
      </w:r>
      <w:r>
        <w:rPr>
          <w:rFonts w:hint="eastAsia"/>
        </w:rPr>
        <w:t>の下記の者に対する除去命令書は、送付を受けるべき者が受領を拒んだので、同法第</w:t>
      </w:r>
      <w:r>
        <w:rPr>
          <w:rFonts w:hint="eastAsia"/>
        </w:rPr>
        <w:t>133</w:t>
      </w:r>
      <w:r>
        <w:rPr>
          <w:rFonts w:hint="eastAsia"/>
        </w:rPr>
        <w:t>条第２項が準用する同法第</w:t>
      </w:r>
      <w:r>
        <w:rPr>
          <w:rFonts w:hint="eastAsia"/>
        </w:rPr>
        <w:t>77</w:t>
      </w:r>
      <w:r>
        <w:rPr>
          <w:rFonts w:hint="eastAsia"/>
        </w:rPr>
        <w:t>条第５項の規定により当該通知書の送付に代えて通知の内容を下記のとおり公告します。</w:t>
      </w:r>
      <w:r>
        <w:rPr>
          <w:rFonts w:hint="eastAsia"/>
        </w:rPr>
        <w:t xml:space="preserve"> </w:t>
      </w:r>
    </w:p>
    <w:p w:rsidR="00D218ED" w:rsidRDefault="00D218ED" w:rsidP="00EE2D58">
      <w:pPr>
        <w:autoSpaceDE w:val="0"/>
        <w:autoSpaceDN w:val="0"/>
        <w:rPr>
          <w:color w:val="FF0000"/>
        </w:rPr>
      </w:pPr>
      <w:r>
        <w:rPr>
          <w:rFonts w:hint="eastAsia"/>
        </w:rPr>
        <w:t xml:space="preserve">　</w:t>
      </w:r>
      <w:r w:rsidR="00A72E03">
        <w:rPr>
          <w:rFonts w:hint="eastAsia"/>
          <w:color w:val="FF0000"/>
        </w:rPr>
        <w:t>令和</w:t>
      </w:r>
      <w:r>
        <w:rPr>
          <w:rFonts w:hint="eastAsia"/>
          <w:color w:val="FF0000"/>
        </w:rPr>
        <w:t>○○年○○月○○日</w:t>
      </w:r>
      <w:r w:rsidRPr="00ED7032">
        <w:rPr>
          <w:rFonts w:hint="eastAsia"/>
          <w:b/>
          <w:bCs/>
          <w:color w:val="0000CC"/>
        </w:rPr>
        <w:t>（※①）</w:t>
      </w:r>
    </w:p>
    <w:p w:rsidR="00D218ED" w:rsidRDefault="00D218ED" w:rsidP="00EE2D58">
      <w:pPr>
        <w:autoSpaceDE w:val="0"/>
        <w:autoSpaceDN w:val="0"/>
        <w:rPr>
          <w:color w:val="FF0000"/>
        </w:rPr>
      </w:pPr>
      <w:r>
        <w:rPr>
          <w:rFonts w:hint="eastAsia"/>
          <w:color w:val="FF0000"/>
        </w:rPr>
        <w:t xml:space="preserve">　　○○都市計画事業</w:t>
      </w:r>
    </w:p>
    <w:p w:rsidR="00D218ED" w:rsidRDefault="00D218ED" w:rsidP="00EE2D58">
      <w:pPr>
        <w:autoSpaceDE w:val="0"/>
        <w:autoSpaceDN w:val="0"/>
        <w:rPr>
          <w:color w:val="FF0000"/>
        </w:rPr>
      </w:pPr>
      <w:r>
        <w:rPr>
          <w:rFonts w:hint="eastAsia"/>
          <w:color w:val="FF0000"/>
        </w:rPr>
        <w:t xml:space="preserve">　　○○○○○○○○土地区画整理事業</w:t>
      </w:r>
    </w:p>
    <w:p w:rsidR="00D218ED" w:rsidRDefault="00D218ED" w:rsidP="00EE2D58">
      <w:pPr>
        <w:autoSpaceDE w:val="0"/>
        <w:autoSpaceDN w:val="0"/>
        <w:rPr>
          <w:color w:val="FF0000"/>
        </w:rPr>
      </w:pPr>
      <w:r>
        <w:rPr>
          <w:rFonts w:hint="eastAsia"/>
          <w:color w:val="FF0000"/>
        </w:rPr>
        <w:t xml:space="preserve">　　施行者　○○市</w:t>
      </w:r>
    </w:p>
    <w:p w:rsidR="00D218ED" w:rsidRDefault="00D218ED" w:rsidP="00EE2D58">
      <w:pPr>
        <w:autoSpaceDE w:val="0"/>
        <w:autoSpaceDN w:val="0"/>
      </w:pPr>
      <w:r>
        <w:rPr>
          <w:rFonts w:hint="eastAsia"/>
          <w:color w:val="FF0000"/>
        </w:rPr>
        <w:t xml:space="preserve">　　代表者　○○市長　○○　○○</w:t>
      </w:r>
    </w:p>
    <w:p w:rsidR="00942848" w:rsidRDefault="00942848" w:rsidP="00EE2D58">
      <w:pPr>
        <w:autoSpaceDE w:val="0"/>
        <w:autoSpaceDN w:val="0"/>
      </w:pPr>
      <w:r>
        <w:rPr>
          <w:rFonts w:hint="eastAsia"/>
        </w:rPr>
        <w:t xml:space="preserve">　　　　　　　　　　記</w:t>
      </w:r>
    </w:p>
    <w:p w:rsidR="00D218ED" w:rsidRDefault="00D218ED" w:rsidP="00EE2D58">
      <w:pPr>
        <w:autoSpaceDE w:val="0"/>
        <w:autoSpaceDN w:val="0"/>
      </w:pPr>
      <w:r>
        <w:rPr>
          <w:rFonts w:hint="eastAsia"/>
        </w:rPr>
        <w:t>１　書類の送付を受けるべき者の住所及び氏名</w:t>
      </w:r>
    </w:p>
    <w:p w:rsidR="00D218ED" w:rsidRPr="007B3B25" w:rsidRDefault="00D218ED" w:rsidP="00EE2D58">
      <w:pPr>
        <w:autoSpaceDE w:val="0"/>
        <w:autoSpaceDN w:val="0"/>
        <w:rPr>
          <w:color w:val="FF0000"/>
        </w:rPr>
      </w:pPr>
      <w:r w:rsidRPr="007B3B25">
        <w:rPr>
          <w:rFonts w:hint="eastAsia"/>
          <w:color w:val="FF0000"/>
        </w:rPr>
        <w:t>住所　○○県○○市○○町○○番○○号</w:t>
      </w:r>
    </w:p>
    <w:p w:rsidR="00D218ED" w:rsidRPr="007B3B25" w:rsidRDefault="00D218ED" w:rsidP="00EE2D58">
      <w:pPr>
        <w:autoSpaceDE w:val="0"/>
        <w:autoSpaceDN w:val="0"/>
        <w:rPr>
          <w:color w:val="FF0000"/>
        </w:rPr>
      </w:pPr>
      <w:r w:rsidRPr="007B3B25">
        <w:rPr>
          <w:rFonts w:hint="eastAsia"/>
          <w:color w:val="FF0000"/>
        </w:rPr>
        <w:t>氏名　○○　○○</w:t>
      </w:r>
    </w:p>
    <w:p w:rsidR="00D218ED" w:rsidRDefault="00D218ED" w:rsidP="00EE2D58">
      <w:pPr>
        <w:autoSpaceDE w:val="0"/>
        <w:autoSpaceDN w:val="0"/>
      </w:pPr>
      <w:r>
        <w:rPr>
          <w:rFonts w:hint="eastAsia"/>
        </w:rPr>
        <w:t>２　通知の内容</w:t>
      </w:r>
    </w:p>
    <w:p w:rsidR="00D218ED" w:rsidRDefault="00D218ED" w:rsidP="00EE2D58">
      <w:pPr>
        <w:autoSpaceDE w:val="0"/>
        <w:autoSpaceDN w:val="0"/>
      </w:pPr>
      <w:r>
        <w:rPr>
          <w:rFonts w:hint="eastAsia"/>
        </w:rPr>
        <w:t xml:space="preserve">　あなたが所有する下記建築物等は、土地区画整理法（昭和</w:t>
      </w:r>
      <w:r>
        <w:rPr>
          <w:rFonts w:hint="eastAsia"/>
        </w:rPr>
        <w:t>29</w:t>
      </w:r>
      <w:r>
        <w:rPr>
          <w:rFonts w:hint="eastAsia"/>
        </w:rPr>
        <w:t>年法律第</w:t>
      </w:r>
      <w:r>
        <w:rPr>
          <w:rFonts w:hint="eastAsia"/>
        </w:rPr>
        <w:t>119</w:t>
      </w:r>
      <w:r>
        <w:rPr>
          <w:rFonts w:hint="eastAsia"/>
        </w:rPr>
        <w:t>号）第</w:t>
      </w:r>
      <w:r>
        <w:rPr>
          <w:rFonts w:hint="eastAsia"/>
        </w:rPr>
        <w:t>76</w:t>
      </w:r>
      <w:r>
        <w:rPr>
          <w:rFonts w:hint="eastAsia"/>
        </w:rPr>
        <w:t>条第１項の規定に違反するものであって、土地区画整理事業の施行の障害となっていますので、同法第</w:t>
      </w:r>
      <w:r>
        <w:rPr>
          <w:rFonts w:hint="eastAsia"/>
        </w:rPr>
        <w:t>76</w:t>
      </w:r>
      <w:r>
        <w:rPr>
          <w:rFonts w:hint="eastAsia"/>
        </w:rPr>
        <w:t>条第４項の規定により、</w:t>
      </w:r>
      <w:r w:rsidR="00A72E03">
        <w:rPr>
          <w:rFonts w:hint="eastAsia"/>
          <w:color w:val="FF0000"/>
        </w:rPr>
        <w:t>令和</w:t>
      </w:r>
      <w:r>
        <w:rPr>
          <w:rFonts w:hint="eastAsia"/>
          <w:color w:val="FF0000"/>
        </w:rPr>
        <w:t>○○年○○月○○日</w:t>
      </w:r>
      <w:r>
        <w:rPr>
          <w:rFonts w:hint="eastAsia"/>
        </w:rPr>
        <w:t>までに除去することを命じます。</w:t>
      </w:r>
    </w:p>
    <w:p w:rsidR="00D218ED" w:rsidRDefault="00D218ED" w:rsidP="00EE2D58">
      <w:pPr>
        <w:autoSpaceDE w:val="0"/>
        <w:autoSpaceDN w:val="0"/>
      </w:pPr>
      <w:r>
        <w:rPr>
          <w:rFonts w:hint="eastAsia"/>
        </w:rPr>
        <w:t xml:space="preserve">　　　　　　　　　　　記</w:t>
      </w:r>
    </w:p>
    <w:p w:rsidR="00D218ED" w:rsidRDefault="00D218ED" w:rsidP="00EE2D58">
      <w:pPr>
        <w:autoSpaceDE w:val="0"/>
        <w:autoSpaceDN w:val="0"/>
      </w:pPr>
      <w:r>
        <w:rPr>
          <w:rFonts w:hint="eastAsia"/>
        </w:rPr>
        <w:t xml:space="preserve">　建築物等の所在地　</w:t>
      </w:r>
      <w:r>
        <w:rPr>
          <w:rFonts w:hint="eastAsia"/>
          <w:color w:val="FF0000"/>
        </w:rPr>
        <w:t>○○市○○町○○番地</w:t>
      </w:r>
    </w:p>
    <w:p w:rsidR="00D218ED" w:rsidRDefault="00D218ED" w:rsidP="00EE2D58">
      <w:pPr>
        <w:autoSpaceDE w:val="0"/>
        <w:autoSpaceDN w:val="0"/>
      </w:pPr>
      <w:r>
        <w:rPr>
          <w:rFonts w:hint="eastAsia"/>
        </w:rPr>
        <w:t xml:space="preserve">　建築物等の表示　○○○○建て　１棟</w:t>
      </w:r>
    </w:p>
    <w:p w:rsidR="00D218ED" w:rsidRDefault="00D218ED" w:rsidP="00EE2D58">
      <w:pPr>
        <w:autoSpaceDE w:val="0"/>
        <w:autoSpaceDN w:val="0"/>
        <w:rPr>
          <w:rFonts w:ascii="ＭＳ ゴシック" w:hAnsi="ＭＳ ゴシック"/>
        </w:rPr>
      </w:pPr>
      <w:r>
        <w:rPr>
          <w:rFonts w:ascii="ＭＳ ゴシック" w:hAnsi="ＭＳ ゴシック" w:hint="eastAsia"/>
        </w:rPr>
        <w:lastRenderedPageBreak/>
        <w:t>教示</w:t>
      </w:r>
    </w:p>
    <w:p w:rsidR="00D218ED" w:rsidRDefault="00D218ED" w:rsidP="00EE2D58">
      <w:pPr>
        <w:autoSpaceDE w:val="0"/>
        <w:autoSpaceDN w:val="0"/>
        <w:ind w:left="637" w:hangingChars="100" w:hanging="637"/>
        <w:rPr>
          <w:rFonts w:ascii="ＭＳ ゴシック" w:hAnsi="ＭＳ ゴシック"/>
        </w:rPr>
      </w:pPr>
      <w:r>
        <w:rPr>
          <w:rFonts w:ascii="ＭＳ ゴシック" w:hAnsi="ＭＳ ゴシック" w:hint="eastAsia"/>
        </w:rPr>
        <w:t>１　この処分について不服がある場合は、この処分があったことを知った日の翌日から起算して</w:t>
      </w:r>
      <w:r w:rsidR="006C0F8E">
        <w:rPr>
          <w:rFonts w:ascii="ＭＳ ゴシック" w:hAnsi="ＭＳ ゴシック" w:hint="eastAsia"/>
        </w:rPr>
        <w:t>３</w:t>
      </w:r>
      <w:r w:rsidR="00C37CC4">
        <w:rPr>
          <w:rFonts w:ascii="ＭＳ ゴシック" w:hAnsi="ＭＳ ゴシック" w:hint="eastAsia"/>
        </w:rPr>
        <w:t>箇月</w:t>
      </w:r>
      <w:r>
        <w:rPr>
          <w:rFonts w:ascii="ＭＳ ゴシック" w:hAnsi="ＭＳ ゴシック" w:hint="eastAsia"/>
        </w:rPr>
        <w:t>以内に</w:t>
      </w:r>
      <w:r>
        <w:rPr>
          <w:rFonts w:ascii="ＭＳ ゴシック" w:hAnsi="ＭＳ ゴシック" w:hint="eastAsia"/>
          <w:color w:val="FF0000"/>
        </w:rPr>
        <w:t>○○県知事</w:t>
      </w:r>
      <w:r w:rsidR="0072167F">
        <w:rPr>
          <w:rFonts w:ascii="ＭＳ ゴシック" w:hAnsi="ＭＳ ゴシック" w:hint="eastAsia"/>
        </w:rPr>
        <w:t>に審査請求をすることができます。</w:t>
      </w:r>
      <w:r>
        <w:rPr>
          <w:rFonts w:ascii="ＭＳ ゴシック" w:hAnsi="ＭＳ ゴシック" w:hint="eastAsia"/>
        </w:rPr>
        <w:t>なお、この処分があったことを知った日の翌日から起算して</w:t>
      </w:r>
      <w:r w:rsidR="006C0F8E">
        <w:rPr>
          <w:rFonts w:ascii="ＭＳ ゴシック" w:hAnsi="ＭＳ ゴシック" w:hint="eastAsia"/>
        </w:rPr>
        <w:t>３</w:t>
      </w:r>
      <w:r w:rsidR="00C37CC4">
        <w:rPr>
          <w:rFonts w:ascii="ＭＳ ゴシック" w:hAnsi="ＭＳ ゴシック" w:hint="eastAsia"/>
        </w:rPr>
        <w:t>箇月</w:t>
      </w:r>
      <w:r>
        <w:rPr>
          <w:rFonts w:ascii="ＭＳ ゴシック" w:hAnsi="ＭＳ ゴシック" w:hint="eastAsia"/>
        </w:rPr>
        <w:t>以内であっても、この処分の日の翌日から起算して１年を経過すると審査請求をすることができなくなります。</w:t>
      </w:r>
      <w:r w:rsidR="0072167F">
        <w:rPr>
          <w:rFonts w:ascii="ＭＳ ゴシック" w:hAnsi="ＭＳ ゴシック" w:hint="eastAsia"/>
        </w:rPr>
        <w:t>（審査請求書の記載事項は、行政不服審査法第1</w:t>
      </w:r>
      <w:r w:rsidR="0078032F">
        <w:rPr>
          <w:rFonts w:ascii="ＭＳ ゴシック" w:hAnsi="ＭＳ ゴシック" w:hint="eastAsia"/>
        </w:rPr>
        <w:t>9</w:t>
      </w:r>
      <w:r w:rsidR="0072167F">
        <w:rPr>
          <w:rFonts w:ascii="ＭＳ ゴシック" w:hAnsi="ＭＳ ゴシック" w:hint="eastAsia"/>
        </w:rPr>
        <w:t>条に規定されています。）</w:t>
      </w:r>
    </w:p>
    <w:p w:rsidR="00D218ED" w:rsidRDefault="00D218ED" w:rsidP="0078032F">
      <w:pPr>
        <w:autoSpaceDE w:val="0"/>
        <w:autoSpaceDN w:val="0"/>
        <w:ind w:left="637" w:hangingChars="100" w:hanging="637"/>
        <w:rPr>
          <w:rFonts w:ascii="ＭＳ ゴシック" w:hAnsi="ＭＳ ゴシック"/>
        </w:rPr>
      </w:pPr>
      <w:r>
        <w:rPr>
          <w:rFonts w:ascii="ＭＳ ゴシック" w:hAnsi="ＭＳ ゴシック" w:hint="eastAsia"/>
        </w:rPr>
        <w:t>２　この処分について</w:t>
      </w:r>
      <w:r w:rsidR="0072167F">
        <w:rPr>
          <w:rFonts w:ascii="ＭＳ ゴシック" w:hAnsi="ＭＳ ゴシック" w:hint="eastAsia"/>
        </w:rPr>
        <w:t>不服があるとき</w:t>
      </w:r>
      <w:r>
        <w:rPr>
          <w:rFonts w:ascii="ＭＳ ゴシック" w:hAnsi="ＭＳ ゴシック" w:hint="eastAsia"/>
        </w:rPr>
        <w:t>は、この処分があったこと</w:t>
      </w:r>
      <w:r w:rsidR="0072167F">
        <w:rPr>
          <w:rFonts w:ascii="ＭＳ ゴシック" w:hAnsi="ＭＳ ゴシック" w:hint="eastAsia"/>
        </w:rPr>
        <w:t>を知っ</w:t>
      </w:r>
      <w:r w:rsidR="0078032F">
        <w:rPr>
          <w:rFonts w:ascii="ＭＳ ゴシック" w:hAnsi="ＭＳ ゴシック" w:hint="eastAsia"/>
        </w:rPr>
        <w:t>た</w:t>
      </w:r>
      <w:r w:rsidR="0072167F">
        <w:rPr>
          <w:rFonts w:ascii="ＭＳ ゴシック" w:hAnsi="ＭＳ ゴシック" w:hint="eastAsia"/>
        </w:rPr>
        <w:t>日の翌日から起算して6箇月以内に</w:t>
      </w:r>
      <w:r>
        <w:rPr>
          <w:rFonts w:ascii="ＭＳ ゴシック" w:hAnsi="ＭＳ ゴシック" w:hint="eastAsia"/>
          <w:color w:val="FF0000"/>
        </w:rPr>
        <w:t>○</w:t>
      </w:r>
      <w:r w:rsidR="0078032F">
        <w:rPr>
          <w:rFonts w:ascii="ＭＳ ゴシック" w:hAnsi="ＭＳ ゴシック" w:hint="eastAsia"/>
          <w:color w:val="FF0000"/>
        </w:rPr>
        <w:t>○</w:t>
      </w:r>
      <w:r>
        <w:rPr>
          <w:rFonts w:ascii="ＭＳ ゴシック" w:hAnsi="ＭＳ ゴシック" w:hint="eastAsia"/>
          <w:color w:val="FF0000"/>
        </w:rPr>
        <w:t>○市</w:t>
      </w:r>
      <w:r w:rsidR="0078032F">
        <w:rPr>
          <w:rFonts w:ascii="ＭＳ ゴシック" w:hAnsi="ＭＳ ゴシック" w:hint="eastAsia"/>
          <w:color w:val="FF0000"/>
        </w:rPr>
        <w:t>（訴訟においては○○○市を代表する者は○○○市長）</w:t>
      </w:r>
      <w:r>
        <w:rPr>
          <w:rFonts w:ascii="ＭＳ ゴシック" w:hAnsi="ＭＳ ゴシック" w:hint="eastAsia"/>
        </w:rPr>
        <w:t>を被告として、処分の取消の訴えを提起することができます。</w:t>
      </w:r>
      <w:r w:rsidR="00A415F7">
        <w:rPr>
          <w:rFonts w:ascii="ＭＳ ゴシック" w:hAnsi="ＭＳ ゴシック" w:hint="eastAsia"/>
        </w:rPr>
        <w:t>（なお、この処分があったことを知った日の翌日から起算して6箇月以内であっても、この処分の日の翌日から起算して1年を経過すると処分の取消しの訴えを提起することができなくなります。）</w:t>
      </w:r>
    </w:p>
    <w:p w:rsidR="00D218ED" w:rsidRDefault="0078032F" w:rsidP="00A415F7">
      <w:pPr>
        <w:autoSpaceDE w:val="0"/>
        <w:autoSpaceDN w:val="0"/>
        <w:ind w:left="637" w:hangingChars="100" w:hanging="637"/>
        <w:rPr>
          <w:rFonts w:ascii="ＭＳ ゴシック" w:hAnsi="ＭＳ ゴシック"/>
        </w:rPr>
      </w:pPr>
      <w:r>
        <w:rPr>
          <w:rFonts w:ascii="ＭＳ ゴシック" w:hAnsi="ＭＳ ゴシック" w:hint="eastAsia"/>
        </w:rPr>
        <w:t>３　上記１の審査請求をした場合においては、当該審査請求に対する裁決があったことを知った日の翌日から起算して6箇月以内に</w:t>
      </w:r>
      <w:r>
        <w:rPr>
          <w:rFonts w:ascii="ＭＳ ゴシック" w:hAnsi="ＭＳ ゴシック" w:hint="eastAsia"/>
          <w:color w:val="FF0000"/>
        </w:rPr>
        <w:t>○</w:t>
      </w:r>
      <w:r w:rsidR="00A415F7">
        <w:rPr>
          <w:rFonts w:ascii="ＭＳ ゴシック" w:hAnsi="ＭＳ ゴシック" w:hint="eastAsia"/>
          <w:color w:val="FF0000"/>
        </w:rPr>
        <w:t>○</w:t>
      </w:r>
      <w:r>
        <w:rPr>
          <w:rFonts w:ascii="ＭＳ ゴシック" w:hAnsi="ＭＳ ゴシック" w:hint="eastAsia"/>
          <w:color w:val="FF0000"/>
        </w:rPr>
        <w:t>○市</w:t>
      </w:r>
      <w:r w:rsidRPr="0078032F">
        <w:rPr>
          <w:rFonts w:ascii="ＭＳ ゴシック" w:hAnsi="ＭＳ ゴシック" w:hint="eastAsia"/>
        </w:rPr>
        <w:t>を被告として</w:t>
      </w:r>
      <w:r>
        <w:rPr>
          <w:rFonts w:ascii="ＭＳ ゴシック" w:hAnsi="ＭＳ ゴシック" w:hint="eastAsia"/>
        </w:rPr>
        <w:t>処分の取消しの訴えを提起することができます。</w:t>
      </w:r>
    </w:p>
    <w:p w:rsidR="00D218ED" w:rsidRDefault="00D218ED" w:rsidP="00EE2D58">
      <w:pPr>
        <w:autoSpaceDE w:val="0"/>
        <w:autoSpaceDN w:val="0"/>
        <w:rPr>
          <w:rFonts w:ascii="ＭＳ ゴシック" w:hAnsi="ＭＳ ゴシック"/>
        </w:rPr>
      </w:pPr>
    </w:p>
    <w:p w:rsidR="00D218ED" w:rsidRDefault="00D218ED" w:rsidP="00EE2D58">
      <w:pPr>
        <w:rPr>
          <w:bCs/>
          <w:noProof/>
          <w:szCs w:val="28"/>
        </w:rPr>
      </w:pPr>
    </w:p>
    <w:p w:rsidR="00D218ED" w:rsidRDefault="00D218ED" w:rsidP="00EE2D58">
      <w:pPr>
        <w:rPr>
          <w:bCs/>
          <w:noProof/>
          <w:szCs w:val="28"/>
        </w:rPr>
      </w:pPr>
      <w:r w:rsidRPr="00ED7032">
        <w:rPr>
          <w:rFonts w:hint="eastAsia"/>
          <w:b/>
          <w:bCs/>
          <w:noProof/>
          <w:color w:val="0000CC"/>
          <w:szCs w:val="28"/>
        </w:rPr>
        <w:lastRenderedPageBreak/>
        <w:t>（※①）</w:t>
      </w:r>
      <w:r>
        <w:rPr>
          <w:rFonts w:hint="eastAsia"/>
          <w:bCs/>
          <w:noProof/>
          <w:szCs w:val="28"/>
        </w:rPr>
        <w:t>掲載日は、原稿をいただいた後、掲載可能な日をご連絡いたします。</w:t>
      </w:r>
    </w:p>
    <w:p w:rsidR="00D218ED" w:rsidRDefault="00D218ED" w:rsidP="00EE2D58">
      <w:pPr>
        <w:ind w:firstLineChars="100" w:firstLine="637"/>
        <w:rPr>
          <w:rFonts w:ascii="ＭＳ ゴシック" w:hAnsi="ＭＳ ゴシック"/>
        </w:rPr>
      </w:pPr>
      <w:r>
        <w:rPr>
          <w:rFonts w:hint="eastAsia"/>
          <w:bCs/>
          <w:noProof/>
          <w:szCs w:val="28"/>
        </w:rPr>
        <w:t>・掲載希望日がある場合はご連絡ください。</w:t>
      </w:r>
    </w:p>
    <w:sectPr w:rsidR="00D218ED" w:rsidSect="00ED7032">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418" w:bottom="1134" w:left="1418" w:header="454" w:footer="454" w:gutter="0"/>
      <w:cols w:space="425"/>
      <w:docGrid w:type="snapToChars" w:linePitch="357" w:charSpace="81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88F" w:rsidRDefault="007B288F">
      <w:r>
        <w:separator/>
      </w:r>
    </w:p>
  </w:endnote>
  <w:endnote w:type="continuationSeparator" w:id="0">
    <w:p w:rsidR="007B288F" w:rsidRDefault="007B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258" w:rsidRDefault="008D725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8ED" w:rsidRDefault="006F0277">
    <w:pPr>
      <w:pStyle w:val="a4"/>
      <w:ind w:firstLineChars="200" w:firstLine="560"/>
      <w:jc w:val="center"/>
    </w:pPr>
    <w:r>
      <w:rPr>
        <w:rFonts w:asciiTheme="majorEastAsia" w:eastAsiaTheme="majorEastAsia" w:hAnsiTheme="majorEastAsia" w:hint="eastAsia"/>
        <w:sz w:val="28"/>
        <w:szCs w:val="28"/>
      </w:rPr>
      <w:t>栃木県・官報サービスセンター</w:t>
    </w:r>
    <w:r w:rsidR="008D7258">
      <w:rPr>
        <w:rFonts w:asciiTheme="majorEastAsia" w:eastAsiaTheme="majorEastAsia" w:hAnsiTheme="majorEastAsia" w:hint="eastAsia"/>
        <w:sz w:val="28"/>
        <w:szCs w:val="28"/>
      </w:rPr>
      <w:t xml:space="preserve"> </w:t>
    </w:r>
    <w:hyperlink r:id="rId1" w:history="1">
      <w:r w:rsidR="008D7258">
        <w:rPr>
          <w:rStyle w:val="a9"/>
          <w:rFonts w:asciiTheme="majorEastAsia" w:eastAsiaTheme="majorEastAsia" w:hAnsiTheme="majorEastAsia" w:hint="eastAsia"/>
          <w:sz w:val="28"/>
          <w:szCs w:val="28"/>
        </w:rPr>
        <w:t>https://www.tochigi09.com/</w:t>
      </w:r>
    </w:hyperlink>
    <w:r w:rsidR="008D7258">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258" w:rsidRDefault="008D72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88F" w:rsidRDefault="007B288F">
      <w:r>
        <w:separator/>
      </w:r>
    </w:p>
  </w:footnote>
  <w:footnote w:type="continuationSeparator" w:id="0">
    <w:p w:rsidR="007B288F" w:rsidRDefault="007B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258" w:rsidRDefault="008D72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8ED" w:rsidRDefault="006F0277" w:rsidP="00ED7032">
    <w:pPr>
      <w:pStyle w:val="a3"/>
      <w:tabs>
        <w:tab w:val="left" w:pos="1755"/>
      </w:tabs>
      <w:jc w:val="center"/>
    </w:pPr>
    <w:sdt>
      <w:sdtPr>
        <w:rPr>
          <w:rFonts w:hint="eastAsia"/>
        </w:rPr>
        <w:id w:val="-278270923"/>
        <w:docPartObj>
          <w:docPartGallery w:val="Page Numbers (Margins)"/>
          <w:docPartUnique/>
        </w:docPartObj>
      </w:sdtPr>
      <w:sdtEndPr/>
      <w:sdtContent>
        <w:r w:rsidR="00ED7032">
          <w:rPr>
            <w:noProof/>
          </w:rPr>
          <mc:AlternateContent>
            <mc:Choice Requires="wps">
              <w:drawing>
                <wp:anchor distT="0" distB="0" distL="114300" distR="114300" simplePos="0" relativeHeight="251659776" behindDoc="0" locked="0" layoutInCell="0" allowOverlap="1">
                  <wp:simplePos x="0" y="0"/>
                  <wp:positionH relativeFrom="leftMargin">
                    <wp:align>center</wp:align>
                  </wp:positionH>
                  <wp:positionV relativeFrom="margin">
                    <wp:align>bottom</wp:align>
                  </wp:positionV>
                  <wp:extent cx="510540" cy="218313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032" w:rsidRDefault="00ED7032">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D7258" w:rsidRPr="008D7258">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Fh1Rg/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ED7032" w:rsidRDefault="00ED7032">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D7258" w:rsidRPr="008D7258">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477D6">
      <w:rPr>
        <w:noProof/>
      </w:rPr>
      <mc:AlternateContent>
        <mc:Choice Requires="wps">
          <w:drawing>
            <wp:anchor distT="0" distB="0" distL="114300" distR="114300" simplePos="0" relativeHeight="251657728" behindDoc="0" locked="0" layoutInCell="0" allowOverlap="1">
              <wp:simplePos x="0" y="0"/>
              <wp:positionH relativeFrom="page">
                <wp:posOffset>9809480</wp:posOffset>
              </wp:positionH>
              <wp:positionV relativeFrom="page">
                <wp:posOffset>4657725</wp:posOffset>
              </wp:positionV>
              <wp:extent cx="504190" cy="218313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848" w:rsidRPr="00942848" w:rsidRDefault="00942848">
                          <w:pPr>
                            <w:pStyle w:val="a4"/>
                            <w:rPr>
                              <w:rFonts w:ascii="Arial" w:hAnsi="Arial"/>
                              <w:sz w:val="44"/>
                              <w:szCs w:val="44"/>
                            </w:rPr>
                          </w:pPr>
                          <w:r w:rsidRPr="00942848">
                            <w:rPr>
                              <w:rFonts w:eastAsia="ＭＳ 明朝"/>
                              <w:sz w:val="22"/>
                              <w:szCs w:val="22"/>
                            </w:rPr>
                            <w:fldChar w:fldCharType="begin"/>
                          </w:r>
                          <w:r>
                            <w:instrText>PAGE    \* MERGEFORMAT</w:instrText>
                          </w:r>
                          <w:r w:rsidRPr="00942848">
                            <w:rPr>
                              <w:rFonts w:eastAsia="ＭＳ 明朝"/>
                              <w:sz w:val="22"/>
                              <w:szCs w:val="22"/>
                            </w:rPr>
                            <w:fldChar w:fldCharType="separate"/>
                          </w:r>
                          <w:r w:rsidR="008D7258" w:rsidRPr="008D7258">
                            <w:rPr>
                              <w:rFonts w:ascii="Arial" w:hAnsi="Arial"/>
                              <w:noProof/>
                              <w:sz w:val="44"/>
                              <w:szCs w:val="44"/>
                              <w:lang w:val="ja-JP"/>
                            </w:rPr>
                            <w:t>1</w:t>
                          </w:r>
                          <w:r w:rsidRPr="00942848">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772.4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" o:allowincell="f" filled="f" stroked="f">
              <v:textbox style="layout-flow:vertical;mso-layout-flow-alt:bottom-to-top;mso-fit-shape-to-text:t">
                <w:txbxContent>
                  <w:p w:rsidR="00942848" w:rsidRPr="00942848" w:rsidRDefault="00942848">
                    <w:pPr>
                      <w:pStyle w:val="a4"/>
                      <w:rPr>
                        <w:rFonts w:ascii="Arial" w:hAnsi="Arial"/>
                        <w:sz w:val="44"/>
                        <w:szCs w:val="44"/>
                      </w:rPr>
                    </w:pPr>
                    <w:r w:rsidRPr="00942848">
                      <w:rPr>
                        <w:rFonts w:eastAsia="ＭＳ 明朝"/>
                        <w:sz w:val="22"/>
                        <w:szCs w:val="22"/>
                      </w:rPr>
                      <w:fldChar w:fldCharType="begin"/>
                    </w:r>
                    <w:r>
                      <w:instrText>PAGE    \* MERGEFORMAT</w:instrText>
                    </w:r>
                    <w:r w:rsidRPr="00942848">
                      <w:rPr>
                        <w:rFonts w:eastAsia="ＭＳ 明朝"/>
                        <w:sz w:val="22"/>
                        <w:szCs w:val="22"/>
                      </w:rPr>
                      <w:fldChar w:fldCharType="separate"/>
                    </w:r>
                    <w:r w:rsidR="008D7258" w:rsidRPr="008D7258">
                      <w:rPr>
                        <w:rFonts w:ascii="Arial" w:hAnsi="Arial"/>
                        <w:noProof/>
                        <w:sz w:val="44"/>
                        <w:szCs w:val="44"/>
                        <w:lang w:val="ja-JP"/>
                      </w:rPr>
                      <w:t>1</w:t>
                    </w:r>
                    <w:r w:rsidRPr="00942848">
                      <w:rPr>
                        <w:rFonts w:ascii="Arial" w:hAnsi="Arial"/>
                        <w:sz w:val="44"/>
                        <w:szCs w:val="44"/>
                      </w:rPr>
                      <w:fldChar w:fldCharType="end"/>
                    </w:r>
                  </w:p>
                </w:txbxContent>
              </v:textbox>
              <w10:wrap anchorx="page" anchory="page"/>
            </v:rect>
          </w:pict>
        </mc:Fallback>
      </mc:AlternateContent>
    </w:r>
    <w:r w:rsidR="00D218ED">
      <w:rPr>
        <w:rFonts w:hint="eastAsia"/>
      </w:rPr>
      <w:t>403_3</w:t>
    </w:r>
    <w:r w:rsidR="00D218ED">
      <w:rPr>
        <w:rFonts w:hint="eastAsia"/>
      </w:rPr>
      <w:t xml:space="preserve">　公示送達（建築物等除却命令書）実施機関が市区町村の場合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258" w:rsidRDefault="008D72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637"/>
  <w:drawingGridVerticalSpacing w:val="357"/>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ED"/>
    <w:rsid w:val="00371625"/>
    <w:rsid w:val="003B1BC3"/>
    <w:rsid w:val="003E6AED"/>
    <w:rsid w:val="004210D7"/>
    <w:rsid w:val="005A02D1"/>
    <w:rsid w:val="005E0ED0"/>
    <w:rsid w:val="006C0F8E"/>
    <w:rsid w:val="006F0277"/>
    <w:rsid w:val="0072167F"/>
    <w:rsid w:val="007477D6"/>
    <w:rsid w:val="0078032F"/>
    <w:rsid w:val="007B288F"/>
    <w:rsid w:val="007B3B25"/>
    <w:rsid w:val="0085004D"/>
    <w:rsid w:val="008D7258"/>
    <w:rsid w:val="00942848"/>
    <w:rsid w:val="00A415F7"/>
    <w:rsid w:val="00A72E03"/>
    <w:rsid w:val="00AC5EAE"/>
    <w:rsid w:val="00C213A9"/>
    <w:rsid w:val="00C37CC4"/>
    <w:rsid w:val="00D218ED"/>
    <w:rsid w:val="00ED36EB"/>
    <w:rsid w:val="00ED7032"/>
    <w:rsid w:val="00EE2D58"/>
    <w:rsid w:val="00EE7387"/>
    <w:rsid w:val="00FB4A32"/>
    <w:rsid w:val="00FD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53978134-A1AB-4409-91A9-BB585057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4"/>
      <w:szCs w:val="24"/>
    </w:rPr>
  </w:style>
  <w:style w:type="paragraph" w:styleId="2">
    <w:name w:val="heading 2"/>
    <w:basedOn w:val="a"/>
    <w:qFormat/>
    <w:pPr>
      <w:widowControl/>
      <w:spacing w:before="100" w:beforeAutospacing="1" w:after="100" w:afterAutospacing="1"/>
      <w:jc w:val="left"/>
      <w:outlineLvl w:val="1"/>
    </w:pPr>
    <w:rPr>
      <w:rFonts w:ascii="ＭＳ 明朝" w:eastAsia="ＭＳ 明朝" w:hAnsi="ＭＳ 明朝"/>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Block Text"/>
    <w:basedOn w:val="a"/>
    <w:semiHidden/>
    <w:pPr>
      <w:autoSpaceDE w:val="0"/>
      <w:autoSpaceDN w:val="0"/>
      <w:ind w:leftChars="100" w:left="613" w:rightChars="-100" w:right="-613"/>
    </w:pPr>
    <w:rPr>
      <w:rFonts w:ascii="ＭＳ ゴシック" w:hAnsi="ＭＳ ゴシック"/>
    </w:rPr>
  </w:style>
  <w:style w:type="paragraph" w:styleId="Web">
    <w:name w:val="Normal (Web)"/>
    <w:basedOn w:val="a"/>
    <w:semiHidden/>
    <w:pPr>
      <w:widowControl/>
      <w:spacing w:before="100" w:beforeAutospacing="1" w:after="100" w:afterAutospacing="1"/>
      <w:jc w:val="left"/>
    </w:pPr>
    <w:rPr>
      <w:rFonts w:ascii="ＭＳ 明朝" w:eastAsia="ＭＳ 明朝" w:hAnsi="ＭＳ 明朝"/>
      <w:kern w:val="0"/>
    </w:rPr>
  </w:style>
  <w:style w:type="character" w:styleId="a8">
    <w:name w:val="Strong"/>
    <w:qFormat/>
    <w:rPr>
      <w:b/>
      <w:bCs/>
    </w:rPr>
  </w:style>
  <w:style w:type="character" w:customStyle="1" w:styleId="a5">
    <w:name w:val="フッター (文字)"/>
    <w:link w:val="a4"/>
    <w:uiPriority w:val="99"/>
    <w:rsid w:val="00942848"/>
    <w:rPr>
      <w:rFonts w:eastAsia="ＭＳ ゴシック"/>
      <w:kern w:val="2"/>
      <w:sz w:val="24"/>
      <w:szCs w:val="24"/>
    </w:rPr>
  </w:style>
  <w:style w:type="character" w:styleId="a9">
    <w:name w:val="Hyperlink"/>
    <w:basedOn w:val="a0"/>
    <w:uiPriority w:val="99"/>
    <w:semiHidden/>
    <w:unhideWhenUsed/>
    <w:rsid w:val="008D7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934</Words>
  <Characters>87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行旅死亡人</vt:lpstr>
      <vt:lpstr>行旅死亡人</vt:lpstr>
    </vt:vector>
  </TitlesOfParts>
  <Company>株式会社メタ</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建築物等除却命令書</dc:title>
  <dc:subject>実施機関が市区町村の場合</dc:subject>
  <dc:creator>Wata</dc:creator>
  <cp:keywords/>
  <dc:description>公示送達（建築物等除却命令書）実施機関が市区町村の場合</dc:description>
  <cp:lastModifiedBy>kameda07</cp:lastModifiedBy>
  <cp:revision>6</cp:revision>
  <dcterms:created xsi:type="dcterms:W3CDTF">2016-08-12T07:35:00Z</dcterms:created>
  <dcterms:modified xsi:type="dcterms:W3CDTF">2025-05-08T02:42:00Z</dcterms:modified>
</cp:coreProperties>
</file>