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1"/>
    <w:bookmarkStart w:id="1" w:name="OLE_LINK2"/>
    <w:p w14:paraId="246A1A8F" w14:textId="77777777" w:rsidR="0073563C" w:rsidRPr="003F17AE" w:rsidRDefault="0066459F" w:rsidP="0073563C">
      <w:pPr>
        <w:rPr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E6EFF50" wp14:editId="234556FD">
                <wp:simplePos x="0" y="0"/>
                <wp:positionH relativeFrom="column">
                  <wp:posOffset>26035</wp:posOffset>
                </wp:positionH>
                <wp:positionV relativeFrom="paragraph">
                  <wp:posOffset>-4445</wp:posOffset>
                </wp:positionV>
                <wp:extent cx="481330" cy="632968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632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39097" w14:textId="77777777" w:rsidR="005D0FDE" w:rsidRDefault="005D0FDE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EE5B0E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解散公告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7F42F7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.05pt;margin-top:-.35pt;width:37.9pt;height:498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" stroked="f">
                <v:textbox style="layout-flow:vertical-ideographic" inset="5.85pt,.7pt,5.85pt,.7pt">
                  <w:txbxContent>
                    <w:p w:rsidR="005D0FDE" w:rsidRDefault="005D0FDE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EE5B0E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解散公告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26E0DB" wp14:editId="0C8D0D33">
                <wp:simplePos x="0" y="0"/>
                <wp:positionH relativeFrom="column">
                  <wp:posOffset>13335</wp:posOffset>
                </wp:positionH>
                <wp:positionV relativeFrom="paragraph">
                  <wp:posOffset>-288290</wp:posOffset>
                </wp:positionV>
                <wp:extent cx="695325" cy="288290"/>
                <wp:effectExtent l="0" t="0" r="254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F62FC" w14:textId="77777777" w:rsidR="005D0FDE" w:rsidRDefault="00D72164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73563C">
                              <w:t>69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A39F048" id="Text Box 11" o:spid="_x0000_s1027" type="#_x0000_t202" style="position:absolute;left:0;text-align:left;margin-left:1.05pt;margin-top:-22.7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" stroked="f">
                <v:textbox inset="5.85pt,.7pt,4.06mm,.7pt">
                  <w:txbxContent>
                    <w:p w:rsidR="005D0FDE" w:rsidRDefault="00D72164">
                      <w:r>
                        <w:rPr>
                          <w:rFonts w:hint="eastAsia"/>
                        </w:rPr>
                        <w:t>2</w:t>
                      </w:r>
                      <w:r w:rsidR="0073563C">
                        <w:t>69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r w:rsidR="0073563C" w:rsidRPr="003F17AE">
        <w:rPr>
          <w:rFonts w:hint="eastAsia"/>
          <w:b/>
          <w:bCs/>
          <w:noProof/>
          <w:sz w:val="28"/>
          <w:szCs w:val="28"/>
        </w:rPr>
        <w:t>解散公告</w:t>
      </w:r>
      <w:r w:rsidR="00EE5B0E" w:rsidRPr="00EE5B0E">
        <w:rPr>
          <w:rFonts w:hint="eastAsia"/>
          <w:bCs/>
          <w:noProof/>
          <w:sz w:val="28"/>
          <w:szCs w:val="28"/>
        </w:rPr>
        <w:t>（</w:t>
      </w:r>
      <w:r w:rsidR="00EE5B0E" w:rsidRPr="00EE5B0E">
        <w:rPr>
          <w:rFonts w:asciiTheme="majorEastAsia" w:eastAsiaTheme="majorEastAsia" w:hAnsiTheme="majorEastAsia" w:hint="eastAsia"/>
          <w:bCs/>
          <w:noProof/>
          <w:sz w:val="24"/>
          <w:szCs w:val="24"/>
        </w:rPr>
        <w:t>農業協同組合</w:t>
      </w:r>
      <w:r w:rsidR="00EE5B0E" w:rsidRPr="00EE5B0E">
        <w:rPr>
          <w:rFonts w:hint="eastAsia"/>
          <w:bCs/>
          <w:noProof/>
          <w:sz w:val="28"/>
          <w:szCs w:val="28"/>
        </w:rPr>
        <w:t>）</w:t>
      </w:r>
    </w:p>
    <w:p w14:paraId="15899A79" w14:textId="77777777" w:rsidR="0073563C" w:rsidRPr="0073563C" w:rsidRDefault="0073563C" w:rsidP="0073563C">
      <w:pPr>
        <w:rPr>
          <w:bCs/>
          <w:noProof/>
          <w:sz w:val="28"/>
          <w:szCs w:val="28"/>
        </w:rPr>
      </w:pPr>
      <w:r w:rsidRPr="0073563C">
        <w:rPr>
          <w:rFonts w:hint="eastAsia"/>
          <w:bCs/>
          <w:noProof/>
          <w:sz w:val="28"/>
          <w:szCs w:val="28"/>
        </w:rPr>
        <w:t xml:space="preserve">　当組合は、</w:t>
      </w:r>
      <w:r w:rsidR="0038482F">
        <w:rPr>
          <w:rFonts w:hint="eastAsia"/>
          <w:bCs/>
          <w:noProof/>
          <w:color w:val="FF0000"/>
          <w:sz w:val="28"/>
          <w:szCs w:val="28"/>
        </w:rPr>
        <w:t>令和</w:t>
      </w:r>
      <w:r w:rsidRPr="003F17AE">
        <w:rPr>
          <w:rFonts w:hint="eastAsia"/>
          <w:bCs/>
          <w:noProof/>
          <w:color w:val="FF0000"/>
          <w:sz w:val="28"/>
          <w:szCs w:val="28"/>
        </w:rPr>
        <w:t>○○年○○月○○日開催の総会の決議により</w:t>
      </w:r>
      <w:r w:rsidRPr="0073563C">
        <w:rPr>
          <w:rFonts w:hint="eastAsia"/>
          <w:bCs/>
          <w:noProof/>
          <w:sz w:val="28"/>
          <w:szCs w:val="28"/>
        </w:rPr>
        <w:t>解散いたしましたので、当組合に債権を有する方は、本公告掲載の翌日から二箇月以内にお申し出下さい。</w:t>
      </w:r>
    </w:p>
    <w:p w14:paraId="5AF7C21D" w14:textId="77777777" w:rsidR="0073563C" w:rsidRPr="0073563C" w:rsidRDefault="0073563C" w:rsidP="0073563C">
      <w:pPr>
        <w:rPr>
          <w:bCs/>
          <w:noProof/>
          <w:sz w:val="28"/>
          <w:szCs w:val="28"/>
        </w:rPr>
      </w:pPr>
      <w:r w:rsidRPr="0073563C">
        <w:rPr>
          <w:rFonts w:hint="eastAsia"/>
          <w:bCs/>
          <w:noProof/>
          <w:sz w:val="28"/>
          <w:szCs w:val="28"/>
        </w:rPr>
        <w:t xml:space="preserve">　なお、右期間内にお申し出がないときは清算から除斥します。</w:t>
      </w:r>
    </w:p>
    <w:p w14:paraId="6DDEA82D" w14:textId="77777777" w:rsidR="0073563C" w:rsidRPr="0073563C" w:rsidRDefault="0073563C" w:rsidP="0073563C">
      <w:pPr>
        <w:rPr>
          <w:bCs/>
          <w:noProof/>
          <w:sz w:val="28"/>
          <w:szCs w:val="28"/>
        </w:rPr>
      </w:pPr>
      <w:r w:rsidRPr="0073563C">
        <w:rPr>
          <w:rFonts w:hint="eastAsia"/>
          <w:bCs/>
          <w:noProof/>
          <w:sz w:val="28"/>
          <w:szCs w:val="28"/>
        </w:rPr>
        <w:t xml:space="preserve">　</w:t>
      </w:r>
      <w:r w:rsidR="0038482F">
        <w:rPr>
          <w:rFonts w:hint="eastAsia"/>
          <w:bCs/>
          <w:noProof/>
          <w:sz w:val="28"/>
          <w:szCs w:val="28"/>
        </w:rPr>
        <w:t>令和</w:t>
      </w:r>
      <w:r w:rsidRPr="0073563C">
        <w:rPr>
          <w:rFonts w:hint="eastAsia"/>
          <w:bCs/>
          <w:noProof/>
          <w:sz w:val="28"/>
          <w:szCs w:val="28"/>
        </w:rPr>
        <w:t>●●年●●月●●日</w:t>
      </w:r>
      <w:r w:rsidR="003210E4">
        <w:rPr>
          <w:rFonts w:hint="eastAsia"/>
          <w:b/>
          <w:bCs/>
          <w:color w:val="00B050"/>
          <w:sz w:val="28"/>
          <w:szCs w:val="28"/>
        </w:rPr>
        <w:t>（※①）</w:t>
      </w:r>
    </w:p>
    <w:p w14:paraId="11E6B7CB" w14:textId="77777777" w:rsidR="0073563C" w:rsidRPr="0073563C" w:rsidRDefault="0073563C" w:rsidP="0073563C">
      <w:pPr>
        <w:rPr>
          <w:bCs/>
          <w:noProof/>
          <w:sz w:val="28"/>
          <w:szCs w:val="28"/>
        </w:rPr>
      </w:pPr>
      <w:r w:rsidRPr="0073563C">
        <w:rPr>
          <w:rFonts w:hint="eastAsia"/>
          <w:bCs/>
          <w:noProof/>
          <w:sz w:val="28"/>
          <w:szCs w:val="28"/>
        </w:rPr>
        <w:t xml:space="preserve">　　</w:t>
      </w:r>
      <w:bookmarkStart w:id="2" w:name="_Hlk8889422"/>
      <w:r w:rsidR="00851B26" w:rsidRPr="00311966">
        <w:rPr>
          <w:rFonts w:hint="eastAsia"/>
          <w:bCs/>
          <w:noProof/>
          <w:sz w:val="28"/>
          <w:szCs w:val="28"/>
        </w:rPr>
        <w:t>●●</w:t>
      </w:r>
      <w:r w:rsidR="00851B26">
        <w:rPr>
          <w:rFonts w:hint="eastAsia"/>
          <w:bCs/>
          <w:noProof/>
          <w:sz w:val="28"/>
          <w:szCs w:val="28"/>
        </w:rPr>
        <w:t>県</w:t>
      </w:r>
      <w:r w:rsidR="00851B26" w:rsidRPr="00311966">
        <w:rPr>
          <w:rFonts w:hint="eastAsia"/>
          <w:bCs/>
          <w:noProof/>
          <w:sz w:val="28"/>
          <w:szCs w:val="28"/>
        </w:rPr>
        <w:t>●●</w:t>
      </w:r>
      <w:r w:rsidR="00851B26">
        <w:rPr>
          <w:rFonts w:hint="eastAsia"/>
          <w:bCs/>
          <w:noProof/>
          <w:sz w:val="28"/>
          <w:szCs w:val="28"/>
        </w:rPr>
        <w:t>市</w:t>
      </w:r>
      <w:bookmarkEnd w:id="2"/>
      <w:r w:rsidR="00851B26" w:rsidRPr="00311966">
        <w:rPr>
          <w:rFonts w:hint="eastAsia"/>
          <w:bCs/>
          <w:noProof/>
          <w:sz w:val="28"/>
          <w:szCs w:val="28"/>
        </w:rPr>
        <w:t>●●●町●丁目●番●号</w:t>
      </w:r>
    </w:p>
    <w:p w14:paraId="5B259A85" w14:textId="77777777" w:rsidR="0073563C" w:rsidRPr="0073563C" w:rsidRDefault="0073563C" w:rsidP="0073563C">
      <w:pPr>
        <w:rPr>
          <w:bCs/>
          <w:noProof/>
          <w:sz w:val="28"/>
          <w:szCs w:val="28"/>
        </w:rPr>
      </w:pPr>
      <w:r w:rsidRPr="0073563C">
        <w:rPr>
          <w:rFonts w:hint="eastAsia"/>
          <w:bCs/>
          <w:noProof/>
          <w:sz w:val="28"/>
          <w:szCs w:val="28"/>
        </w:rPr>
        <w:t xml:space="preserve">　　　　　　　　　　●●●●●農業協同組合</w:t>
      </w:r>
    </w:p>
    <w:p w14:paraId="4CA5CDDC" w14:textId="77777777" w:rsidR="0073563C" w:rsidRDefault="0073563C" w:rsidP="0073563C">
      <w:pPr>
        <w:rPr>
          <w:bCs/>
          <w:noProof/>
          <w:sz w:val="28"/>
          <w:szCs w:val="28"/>
        </w:rPr>
      </w:pPr>
      <w:r w:rsidRPr="0073563C">
        <w:rPr>
          <w:rFonts w:hint="eastAsia"/>
          <w:bCs/>
          <w:noProof/>
          <w:sz w:val="28"/>
          <w:szCs w:val="28"/>
        </w:rPr>
        <w:t xml:space="preserve">　　　　　　　　　　　　清算人　甲野　太郎</w:t>
      </w:r>
    </w:p>
    <w:p w14:paraId="2554FCDA" w14:textId="77777777" w:rsidR="00105E9E" w:rsidRDefault="00105E9E" w:rsidP="00105E9E">
      <w:pPr>
        <w:rPr>
          <w:bCs/>
          <w:noProof/>
          <w:sz w:val="28"/>
          <w:szCs w:val="28"/>
        </w:rPr>
      </w:pPr>
      <w:bookmarkStart w:id="3" w:name="_Hlk217481482"/>
    </w:p>
    <w:p w14:paraId="48750DE3" w14:textId="77777777" w:rsidR="00105E9E" w:rsidRDefault="00105E9E" w:rsidP="00105E9E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p w14:paraId="4DA29D5F" w14:textId="77777777" w:rsidR="00105E9E" w:rsidRDefault="00105E9E" w:rsidP="00105E9E">
      <w:pPr>
        <w:rPr>
          <w:sz w:val="28"/>
          <w:szCs w:val="28"/>
        </w:rPr>
      </w:pPr>
    </w:p>
    <w:p w14:paraId="54920786" w14:textId="77777777" w:rsidR="003210E4" w:rsidRDefault="003210E4" w:rsidP="003210E4">
      <w:pPr>
        <w:rPr>
          <w:bCs/>
          <w:sz w:val="28"/>
          <w:szCs w:val="28"/>
        </w:rPr>
      </w:pPr>
      <w:bookmarkStart w:id="4" w:name="_GoBack"/>
      <w:bookmarkEnd w:id="3"/>
      <w:bookmarkEnd w:id="4"/>
      <w:r>
        <w:rPr>
          <w:rFonts w:hint="eastAsia"/>
          <w:b/>
          <w:bCs/>
          <w:color w:val="00B050"/>
          <w:sz w:val="28"/>
          <w:szCs w:val="28"/>
        </w:rPr>
        <w:t>（※①）</w:t>
      </w:r>
      <w:r>
        <w:rPr>
          <w:rFonts w:hint="eastAsia"/>
          <w:bCs/>
          <w:sz w:val="28"/>
          <w:szCs w:val="28"/>
        </w:rPr>
        <w:t>掲載日は、原稿をいただいた後、掲載可能な日をご連絡いたします。</w:t>
      </w:r>
    </w:p>
    <w:p w14:paraId="013783B7" w14:textId="77777777" w:rsidR="003210E4" w:rsidRDefault="003210E4" w:rsidP="003210E4">
      <w:pPr>
        <w:rPr>
          <w:bCs/>
          <w:noProof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49C4A366" w14:textId="77777777" w:rsidR="003210E4" w:rsidRPr="003210E4" w:rsidRDefault="003210E4" w:rsidP="0073563C">
      <w:pPr>
        <w:rPr>
          <w:bCs/>
          <w:noProof/>
          <w:sz w:val="28"/>
          <w:szCs w:val="28"/>
        </w:rPr>
      </w:pPr>
    </w:p>
    <w:p w14:paraId="17BD686F" w14:textId="77777777" w:rsidR="00757572" w:rsidRDefault="00757572" w:rsidP="00757572">
      <w:pPr>
        <w:rPr>
          <w:bCs/>
          <w:noProof/>
          <w:color w:val="FF0000"/>
          <w:sz w:val="28"/>
          <w:szCs w:val="28"/>
        </w:rPr>
      </w:pPr>
      <w:r>
        <w:rPr>
          <w:rFonts w:hint="eastAsia"/>
          <w:bCs/>
          <w:noProof/>
          <w:color w:val="FF0000"/>
          <w:sz w:val="28"/>
          <w:szCs w:val="28"/>
        </w:rPr>
        <w:t>※赤文字は任意記載事項です。</w:t>
      </w:r>
    </w:p>
    <w:p w14:paraId="585C2A3D" w14:textId="77777777" w:rsidR="00757572" w:rsidRDefault="00757572" w:rsidP="00757572">
      <w:pPr>
        <w:ind w:firstLineChars="100" w:firstLine="424"/>
        <w:rPr>
          <w:bCs/>
          <w:noProof/>
          <w:color w:val="FF0000"/>
          <w:sz w:val="28"/>
          <w:szCs w:val="28"/>
        </w:rPr>
      </w:pPr>
      <w:r w:rsidRPr="00B40537">
        <w:rPr>
          <w:rFonts w:hint="eastAsia"/>
          <w:bCs/>
          <w:noProof/>
          <w:color w:val="FF0000"/>
          <w:sz w:val="28"/>
          <w:szCs w:val="28"/>
        </w:rPr>
        <w:t>解散の事由をご確認ください</w:t>
      </w:r>
      <w:r>
        <w:rPr>
          <w:rFonts w:hint="eastAsia"/>
          <w:bCs/>
          <w:noProof/>
          <w:color w:val="FF0000"/>
          <w:sz w:val="28"/>
          <w:szCs w:val="28"/>
        </w:rPr>
        <w:t>（第六十四条）</w:t>
      </w:r>
    </w:p>
    <w:p w14:paraId="62CD3DAD" w14:textId="77777777" w:rsidR="00757572" w:rsidRPr="00AD2B0E" w:rsidRDefault="00757572" w:rsidP="00757572">
      <w:pPr>
        <w:ind w:firstLineChars="100" w:firstLine="424"/>
        <w:rPr>
          <w:bCs/>
          <w:noProof/>
          <w:color w:val="FF0000"/>
          <w:sz w:val="28"/>
          <w:szCs w:val="28"/>
        </w:rPr>
      </w:pPr>
      <w:r w:rsidRPr="00B40537">
        <w:rPr>
          <w:rFonts w:hint="eastAsia"/>
          <w:bCs/>
          <w:noProof/>
          <w:color w:val="FF0000"/>
          <w:sz w:val="28"/>
          <w:szCs w:val="28"/>
        </w:rPr>
        <w:t>解散の事由により、公告の文面がかわります</w:t>
      </w:r>
    </w:p>
    <w:p w14:paraId="76C3F5AE" w14:textId="77777777" w:rsidR="0073563C" w:rsidRDefault="0073563C" w:rsidP="0073563C">
      <w:pPr>
        <w:rPr>
          <w:bCs/>
          <w:noProof/>
          <w:sz w:val="28"/>
          <w:szCs w:val="28"/>
        </w:rPr>
      </w:pPr>
    </w:p>
    <w:p w14:paraId="56B4FA43" w14:textId="77777777" w:rsidR="005D0FDE" w:rsidRDefault="003210E4" w:rsidP="0073563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『</w:t>
      </w:r>
      <w:r w:rsidRPr="0073563C">
        <w:rPr>
          <w:rFonts w:hint="eastAsia"/>
          <w:bCs/>
          <w:noProof/>
          <w:sz w:val="28"/>
          <w:szCs w:val="28"/>
        </w:rPr>
        <w:t>農業協同組合連合会</w:t>
      </w:r>
      <w:r>
        <w:rPr>
          <w:rFonts w:hint="eastAsia"/>
          <w:bCs/>
          <w:noProof/>
          <w:sz w:val="28"/>
          <w:szCs w:val="28"/>
        </w:rPr>
        <w:t>』</w:t>
      </w:r>
      <w:r w:rsidR="0073563C" w:rsidRPr="0073563C">
        <w:rPr>
          <w:rFonts w:hint="eastAsia"/>
          <w:bCs/>
          <w:noProof/>
          <w:sz w:val="28"/>
          <w:szCs w:val="28"/>
        </w:rPr>
        <w:t>も同様の公告となる。</w:t>
      </w:r>
    </w:p>
    <w:p w14:paraId="77F1C576" w14:textId="77777777" w:rsidR="00D4228C" w:rsidRDefault="00D4228C" w:rsidP="0073563C">
      <w:pPr>
        <w:rPr>
          <w:bCs/>
          <w:noProof/>
          <w:sz w:val="28"/>
          <w:szCs w:val="28"/>
        </w:rPr>
      </w:pPr>
    </w:p>
    <w:p w14:paraId="11313A01" w14:textId="77777777" w:rsidR="00D4228C" w:rsidRDefault="00D4228C" w:rsidP="0073563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関連条文</w:t>
      </w:r>
    </w:p>
    <w:p w14:paraId="288AEED7" w14:textId="77777777" w:rsidR="00D4228C" w:rsidRDefault="00D4228C" w:rsidP="0073563C">
      <w:pPr>
        <w:rPr>
          <w:bCs/>
          <w:noProof/>
          <w:sz w:val="28"/>
          <w:szCs w:val="28"/>
        </w:rPr>
      </w:pPr>
      <w:r w:rsidRPr="0073563C">
        <w:rPr>
          <w:rFonts w:hint="eastAsia"/>
          <w:bCs/>
          <w:noProof/>
          <w:sz w:val="28"/>
          <w:szCs w:val="28"/>
        </w:rPr>
        <w:t xml:space="preserve">　農業協同組合法</w:t>
      </w:r>
      <w:r w:rsidR="00277C98">
        <w:rPr>
          <w:rFonts w:hint="eastAsia"/>
          <w:bCs/>
          <w:noProof/>
          <w:sz w:val="28"/>
          <w:szCs w:val="28"/>
        </w:rPr>
        <w:t xml:space="preserve">　</w:t>
      </w:r>
      <w:r w:rsidR="00277C98" w:rsidRPr="0073563C">
        <w:rPr>
          <w:rFonts w:hint="eastAsia"/>
          <w:bCs/>
          <w:noProof/>
          <w:sz w:val="28"/>
          <w:szCs w:val="28"/>
        </w:rPr>
        <w:t>第</w:t>
      </w:r>
      <w:r w:rsidR="00277C98">
        <w:rPr>
          <w:rFonts w:hint="eastAsia"/>
          <w:bCs/>
          <w:noProof/>
          <w:sz w:val="28"/>
          <w:szCs w:val="28"/>
        </w:rPr>
        <w:t xml:space="preserve">六十四条　</w:t>
      </w:r>
      <w:r w:rsidRPr="0073563C">
        <w:rPr>
          <w:rFonts w:hint="eastAsia"/>
          <w:bCs/>
          <w:noProof/>
          <w:sz w:val="28"/>
          <w:szCs w:val="28"/>
        </w:rPr>
        <w:t>第七十二</w:t>
      </w:r>
      <w:r w:rsidR="00277C98">
        <w:rPr>
          <w:rFonts w:hint="eastAsia"/>
          <w:bCs/>
          <w:noProof/>
          <w:sz w:val="28"/>
          <w:szCs w:val="28"/>
        </w:rPr>
        <w:t>条</w:t>
      </w:r>
      <w:r w:rsidRPr="0073563C">
        <w:rPr>
          <w:rFonts w:hint="eastAsia"/>
          <w:bCs/>
          <w:noProof/>
          <w:sz w:val="28"/>
          <w:szCs w:val="28"/>
        </w:rPr>
        <w:t>の三</w:t>
      </w:r>
    </w:p>
    <w:p w14:paraId="74F9639A" w14:textId="77777777" w:rsidR="00277C98" w:rsidRPr="00D4228C" w:rsidRDefault="00277C98" w:rsidP="0073563C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会社法　四百九十九条（準用）</w:t>
      </w:r>
    </w:p>
    <w:sectPr w:rsidR="00277C98" w:rsidRPr="00D4228C" w:rsidSect="0066459F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C0910" w14:textId="77777777" w:rsidR="00AF5B0A" w:rsidRDefault="00AF5B0A">
      <w:r>
        <w:separator/>
      </w:r>
    </w:p>
  </w:endnote>
  <w:endnote w:type="continuationSeparator" w:id="0">
    <w:p w14:paraId="4A183E5F" w14:textId="77777777" w:rsidR="00AF5B0A" w:rsidRDefault="00AF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441E9" w14:textId="08EDD8B5" w:rsidR="005D0FDE" w:rsidRDefault="007F360C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2E5DB0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2E5DB0">
        <w:rPr>
          <w:rStyle w:val="a9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2E5DB0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0BB56" w14:textId="77777777" w:rsidR="00AF5B0A" w:rsidRDefault="00AF5B0A">
      <w:r>
        <w:separator/>
      </w:r>
    </w:p>
  </w:footnote>
  <w:footnote w:type="continuationSeparator" w:id="0">
    <w:p w14:paraId="6DE4D7D3" w14:textId="77777777" w:rsidR="00AF5B0A" w:rsidRDefault="00AF5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2E080" w14:textId="77777777" w:rsidR="005501B1" w:rsidRPr="0066459F" w:rsidRDefault="00105E9E" w:rsidP="008471AF">
    <w:pPr>
      <w:jc w:val="center"/>
    </w:pPr>
    <w:sdt>
      <w:sdtP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id w:val="1677917063"/>
        <w:docPartObj>
          <w:docPartGallery w:val="Page Numbers (Margins)"/>
          <w:docPartUnique/>
        </w:docPartObj>
      </w:sdtPr>
      <w:sdtEndPr/>
      <w:sdtContent>
        <w:r w:rsidR="0073563C" w:rsidRPr="0073563C">
          <w:rPr>
            <w:rFonts w:asciiTheme="majorEastAsia" w:eastAsiaTheme="majorEastAsia" w:hAnsiTheme="majorEastAsia"/>
            <w:b/>
            <w:bCs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FB88BED" wp14:editId="45DCDF69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8ACAAC" w14:textId="77777777" w:rsidR="0073563C" w:rsidRDefault="0073563C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EE5B0E" w:rsidRPr="00EE5B0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73563C" w:rsidRDefault="0073563C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EE5B0E" w:rsidRPr="00EE5B0E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6459F" w:rsidRPr="0066459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2</w:t>
    </w:r>
    <w:r w:rsidR="0073563C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69</w:t>
    </w:r>
    <w:r w:rsidR="0066459F" w:rsidRPr="0066459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 xml:space="preserve">　</w:t>
    </w:r>
    <w:r w:rsidR="0073563C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解散公告</w:t>
    </w:r>
    <w:r w:rsidR="00154242">
      <w:rPr>
        <w:rFonts w:asciiTheme="majorEastAsia" w:eastAsiaTheme="majorEastAsia" w:hAnsiTheme="majorEastAsia" w:hint="eastAsia"/>
        <w:b/>
        <w:bCs/>
        <w:noProof/>
        <w:sz w:val="24"/>
        <w:szCs w:val="24"/>
      </w:rPr>
      <w:t xml:space="preserve">　（農業協同組合</w:t>
    </w:r>
    <w:r w:rsidR="008471A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）</w:t>
    </w:r>
    <w:r w:rsidR="00154242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農業協同組合法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1B1"/>
    <w:rsid w:val="000B1682"/>
    <w:rsid w:val="000B4247"/>
    <w:rsid w:val="000C3067"/>
    <w:rsid w:val="00105E9E"/>
    <w:rsid w:val="00154242"/>
    <w:rsid w:val="0019118E"/>
    <w:rsid w:val="001E2248"/>
    <w:rsid w:val="001E6506"/>
    <w:rsid w:val="00277C98"/>
    <w:rsid w:val="002E5DB0"/>
    <w:rsid w:val="00306C2E"/>
    <w:rsid w:val="003210E4"/>
    <w:rsid w:val="003616BC"/>
    <w:rsid w:val="0038482F"/>
    <w:rsid w:val="003D05F9"/>
    <w:rsid w:val="003F17AE"/>
    <w:rsid w:val="00402EB0"/>
    <w:rsid w:val="004122AB"/>
    <w:rsid w:val="00435A04"/>
    <w:rsid w:val="005501B1"/>
    <w:rsid w:val="005D0FDE"/>
    <w:rsid w:val="0066459F"/>
    <w:rsid w:val="0073563C"/>
    <w:rsid w:val="00757572"/>
    <w:rsid w:val="00776407"/>
    <w:rsid w:val="007F360C"/>
    <w:rsid w:val="0083746A"/>
    <w:rsid w:val="00845073"/>
    <w:rsid w:val="008471AF"/>
    <w:rsid w:val="00851B26"/>
    <w:rsid w:val="008F6C89"/>
    <w:rsid w:val="009479CC"/>
    <w:rsid w:val="00A145F6"/>
    <w:rsid w:val="00AE3B45"/>
    <w:rsid w:val="00AF5B0A"/>
    <w:rsid w:val="00C04334"/>
    <w:rsid w:val="00D2130D"/>
    <w:rsid w:val="00D26842"/>
    <w:rsid w:val="00D4228C"/>
    <w:rsid w:val="00D44D3D"/>
    <w:rsid w:val="00D72164"/>
    <w:rsid w:val="00EB45AC"/>
    <w:rsid w:val="00EE5B0E"/>
    <w:rsid w:val="00F43D57"/>
    <w:rsid w:val="00FD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124F2A1"/>
  <w15:chartTrackingRefBased/>
  <w15:docId w15:val="{3B0F671C-FA99-4387-A031-C1F85C85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73563C"/>
    <w:rPr>
      <w:rFonts w:eastAsia="ＭＳ ゴシック"/>
      <w:kern w:val="2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D44D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4D3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2E5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349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一般社団法人への移行による債権者保護公告</vt:lpstr>
      <vt:lpstr> 一般社団法人への移行による債権者保護公告</vt:lpstr>
    </vt:vector>
  </TitlesOfParts>
  <Company>栃木県官報販売所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　農業協同組合</dc:title>
  <dc:subject>農業協同組合法</dc:subject>
  <dc:creator>栃木県官報販売所</dc:creator>
  <cp:keywords/>
  <cp:lastModifiedBy>kameda07</cp:lastModifiedBy>
  <cp:revision>17</cp:revision>
  <cp:lastPrinted>2017-02-16T08:00:00Z</cp:lastPrinted>
  <dcterms:created xsi:type="dcterms:W3CDTF">2016-09-19T05:34:00Z</dcterms:created>
  <dcterms:modified xsi:type="dcterms:W3CDTF">2025-12-24T06:20:00Z</dcterms:modified>
</cp:coreProperties>
</file>