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486" w:rsidRDefault="00D03661">
      <w:pPr>
        <w:rPr>
          <w:b/>
          <w:bCs/>
          <w:noProof/>
          <w:sz w:val="28"/>
          <w:szCs w:val="28"/>
        </w:rPr>
      </w:pPr>
      <w:bookmarkStart w:id="0" w:name="_GoBack"/>
      <w:bookmarkEnd w:id="0"/>
      <w:r>
        <w:rPr>
          <w:rFonts w:hint="eastAsia"/>
          <w:b/>
          <w:bCs/>
          <w:noProof/>
          <w:sz w:val="28"/>
          <w:szCs w:val="28"/>
        </w:rPr>
        <mc:AlternateContent>
          <mc:Choice Requires="wps">
            <w:drawing>
              <wp:anchor distT="0" distB="0" distL="114300" distR="114300" simplePos="0" relativeHeight="251657216" behindDoc="1" locked="0" layoutInCell="1" allowOverlap="1">
                <wp:simplePos x="0" y="0"/>
                <wp:positionH relativeFrom="column">
                  <wp:posOffset>25410</wp:posOffset>
                </wp:positionH>
                <wp:positionV relativeFrom="paragraph">
                  <wp:posOffset>-30719</wp:posOffset>
                </wp:positionV>
                <wp:extent cx="854440" cy="5989320"/>
                <wp:effectExtent l="0" t="0" r="317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44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4486" w:rsidRDefault="004C4D62">
                            <w:pPr>
                              <w:rPr>
                                <w:b/>
                                <w:bCs/>
                                <w:noProof/>
                                <w:sz w:val="24"/>
                                <w:szCs w:val="24"/>
                              </w:rPr>
                            </w:pPr>
                            <w:r>
                              <w:rPr>
                                <w:rFonts w:hint="eastAsia"/>
                                <w:b/>
                                <w:bCs/>
                                <w:noProof/>
                                <w:sz w:val="28"/>
                                <w:szCs w:val="28"/>
                              </w:rPr>
                              <w:t>【</w:t>
                            </w:r>
                            <w:r w:rsidRPr="004C4D62">
                              <w:rPr>
                                <w:rFonts w:hint="eastAsia"/>
                                <w:b/>
                                <w:bCs/>
                                <w:noProof/>
                                <w:sz w:val="24"/>
                                <w:szCs w:val="24"/>
                              </w:rPr>
                              <w:t>医療法</w:t>
                            </w:r>
                            <w:r w:rsidR="00034486">
                              <w:rPr>
                                <w:rFonts w:hint="eastAsia"/>
                                <w:b/>
                                <w:bCs/>
                                <w:noProof/>
                                <w:sz w:val="24"/>
                                <w:szCs w:val="24"/>
                              </w:rPr>
                              <w:t>第</w:t>
                            </w:r>
                            <w:r w:rsidR="00034486">
                              <w:rPr>
                                <w:b/>
                                <w:bCs/>
                                <w:noProof/>
                                <w:sz w:val="24"/>
                                <w:szCs w:val="24"/>
                              </w:rPr>
                              <w:t>七十条の十五に準用される</w:t>
                            </w:r>
                          </w:p>
                          <w:p w:rsidR="00A66723" w:rsidRDefault="00034486" w:rsidP="00034486">
                            <w:pPr>
                              <w:ind w:firstLineChars="500" w:firstLine="1924"/>
                              <w:rPr>
                                <w:b/>
                                <w:bCs/>
                                <w:noProof/>
                                <w:sz w:val="28"/>
                                <w:szCs w:val="28"/>
                              </w:rPr>
                            </w:pPr>
                            <w:r>
                              <w:rPr>
                                <w:b/>
                                <w:bCs/>
                                <w:noProof/>
                                <w:sz w:val="24"/>
                                <w:szCs w:val="24"/>
                              </w:rPr>
                              <w:t>同法</w:t>
                            </w:r>
                            <w:r w:rsidR="004C4D62" w:rsidRPr="004C4D62">
                              <w:rPr>
                                <w:rFonts w:hint="eastAsia"/>
                                <w:b/>
                                <w:bCs/>
                                <w:noProof/>
                                <w:sz w:val="24"/>
                                <w:szCs w:val="24"/>
                              </w:rPr>
                              <w:t>第五十</w:t>
                            </w:r>
                            <w:r w:rsidR="00147A83">
                              <w:rPr>
                                <w:rFonts w:hint="eastAsia"/>
                                <w:b/>
                                <w:bCs/>
                                <w:noProof/>
                                <w:sz w:val="24"/>
                                <w:szCs w:val="24"/>
                              </w:rPr>
                              <w:t>六</w:t>
                            </w:r>
                            <w:r w:rsidR="004C4D62" w:rsidRPr="004C4D62">
                              <w:rPr>
                                <w:rFonts w:hint="eastAsia"/>
                                <w:b/>
                                <w:bCs/>
                                <w:noProof/>
                                <w:sz w:val="24"/>
                                <w:szCs w:val="24"/>
                              </w:rPr>
                              <w:t>条の</w:t>
                            </w:r>
                            <w:r w:rsidR="00147A83">
                              <w:rPr>
                                <w:rFonts w:hint="eastAsia"/>
                                <w:b/>
                                <w:bCs/>
                                <w:noProof/>
                                <w:sz w:val="24"/>
                                <w:szCs w:val="24"/>
                              </w:rPr>
                              <w:t>十第一項</w:t>
                            </w:r>
                            <w:r w:rsidR="00A66723">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pt;margin-top:-2.4pt;width:67.3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" stroked="f">
                <v:textbox style="layout-flow:vertical-ideographic" inset="5.85pt,.7pt,5.85pt,.7pt">
                  <w:txbxContent>
                    <w:p w:rsidR="00034486" w:rsidRDefault="004C4D62">
                      <w:pPr>
                        <w:rPr>
                          <w:b/>
                          <w:bCs/>
                          <w:noProof/>
                          <w:sz w:val="24"/>
                          <w:szCs w:val="24"/>
                        </w:rPr>
                      </w:pPr>
                      <w:r>
                        <w:rPr>
                          <w:rFonts w:hint="eastAsia"/>
                          <w:b/>
                          <w:bCs/>
                          <w:noProof/>
                          <w:sz w:val="28"/>
                          <w:szCs w:val="28"/>
                        </w:rPr>
                        <w:t>【</w:t>
                      </w:r>
                      <w:r w:rsidRPr="004C4D62">
                        <w:rPr>
                          <w:rFonts w:hint="eastAsia"/>
                          <w:b/>
                          <w:bCs/>
                          <w:noProof/>
                          <w:sz w:val="24"/>
                          <w:szCs w:val="24"/>
                        </w:rPr>
                        <w:t>医療法</w:t>
                      </w:r>
                      <w:r w:rsidR="00034486">
                        <w:rPr>
                          <w:rFonts w:hint="eastAsia"/>
                          <w:b/>
                          <w:bCs/>
                          <w:noProof/>
                          <w:sz w:val="24"/>
                          <w:szCs w:val="24"/>
                        </w:rPr>
                        <w:t>第</w:t>
                      </w:r>
                      <w:r w:rsidR="00034486">
                        <w:rPr>
                          <w:b/>
                          <w:bCs/>
                          <w:noProof/>
                          <w:sz w:val="24"/>
                          <w:szCs w:val="24"/>
                        </w:rPr>
                        <w:t>七十条の十五に準用される</w:t>
                      </w:r>
                    </w:p>
                    <w:p w:rsidR="00A66723" w:rsidRDefault="00034486" w:rsidP="00034486">
                      <w:pPr>
                        <w:ind w:firstLineChars="500" w:firstLine="1924"/>
                        <w:rPr>
                          <w:b/>
                          <w:bCs/>
                          <w:noProof/>
                          <w:sz w:val="28"/>
                          <w:szCs w:val="28"/>
                        </w:rPr>
                      </w:pPr>
                      <w:r>
                        <w:rPr>
                          <w:b/>
                          <w:bCs/>
                          <w:noProof/>
                          <w:sz w:val="24"/>
                          <w:szCs w:val="24"/>
                        </w:rPr>
                        <w:t>同法</w:t>
                      </w:r>
                      <w:r w:rsidR="004C4D62" w:rsidRPr="004C4D62">
                        <w:rPr>
                          <w:rFonts w:hint="eastAsia"/>
                          <w:b/>
                          <w:bCs/>
                          <w:noProof/>
                          <w:sz w:val="24"/>
                          <w:szCs w:val="24"/>
                        </w:rPr>
                        <w:t>第五十</w:t>
                      </w:r>
                      <w:r w:rsidR="00147A83">
                        <w:rPr>
                          <w:rFonts w:hint="eastAsia"/>
                          <w:b/>
                          <w:bCs/>
                          <w:noProof/>
                          <w:sz w:val="24"/>
                          <w:szCs w:val="24"/>
                        </w:rPr>
                        <w:t>六</w:t>
                      </w:r>
                      <w:r w:rsidR="004C4D62" w:rsidRPr="004C4D62">
                        <w:rPr>
                          <w:rFonts w:hint="eastAsia"/>
                          <w:b/>
                          <w:bCs/>
                          <w:noProof/>
                          <w:sz w:val="24"/>
                          <w:szCs w:val="24"/>
                        </w:rPr>
                        <w:t>条の</w:t>
                      </w:r>
                      <w:r w:rsidR="00147A83">
                        <w:rPr>
                          <w:rFonts w:hint="eastAsia"/>
                          <w:b/>
                          <w:bCs/>
                          <w:noProof/>
                          <w:sz w:val="24"/>
                          <w:szCs w:val="24"/>
                        </w:rPr>
                        <w:t>十第一項</w:t>
                      </w:r>
                      <w:r w:rsidR="00A66723">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100569</wp:posOffset>
                </wp:positionH>
                <wp:positionV relativeFrom="paragraph">
                  <wp:posOffset>-335559</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723" w:rsidRDefault="00FE7B14">
                            <w:pPr>
                              <w:rPr>
                                <w:b/>
                              </w:rPr>
                            </w:pPr>
                            <w:r>
                              <w:rPr>
                                <w:b/>
                              </w:rPr>
                              <w:t>24</w:t>
                            </w:r>
                            <w:r w:rsidR="00825C6A">
                              <w:rPr>
                                <w:b/>
                              </w:rPr>
                              <w:t>3</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7.9pt;margin-top:-26.4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" stroked="f">
                <v:textbox inset="5.85pt,.7pt,4.06mm,.7pt">
                  <w:txbxContent>
                    <w:p w:rsidR="00A66723" w:rsidRDefault="00FE7B14">
                      <w:pPr>
                        <w:rPr>
                          <w:b/>
                        </w:rPr>
                      </w:pPr>
                      <w:r>
                        <w:rPr>
                          <w:b/>
                        </w:rPr>
                        <w:t>24</w:t>
                      </w:r>
                      <w:r w:rsidR="00825C6A">
                        <w:rPr>
                          <w:b/>
                        </w:rPr>
                        <w:t>3</w:t>
                      </w:r>
                    </w:p>
                  </w:txbxContent>
                </v:textbox>
              </v:shape>
            </w:pict>
          </mc:Fallback>
        </mc:AlternateContent>
      </w:r>
      <w:r w:rsidR="00147A83">
        <w:rPr>
          <w:rFonts w:hint="eastAsia"/>
          <w:b/>
          <w:bCs/>
          <w:noProof/>
          <w:sz w:val="28"/>
          <w:szCs w:val="28"/>
        </w:rPr>
        <w:t>破産手続開始申立て</w:t>
      </w:r>
      <w:r w:rsidR="004C4D62">
        <w:rPr>
          <w:rFonts w:hint="eastAsia"/>
          <w:b/>
          <w:bCs/>
          <w:noProof/>
          <w:sz w:val="28"/>
          <w:szCs w:val="28"/>
        </w:rPr>
        <w:t>の</w:t>
      </w:r>
      <w:r w:rsidR="00A66723">
        <w:rPr>
          <w:rFonts w:hint="eastAsia"/>
          <w:b/>
          <w:bCs/>
          <w:noProof/>
          <w:sz w:val="28"/>
          <w:szCs w:val="28"/>
        </w:rPr>
        <w:t>公告</w:t>
      </w:r>
    </w:p>
    <w:p w:rsidR="00A66723" w:rsidRDefault="00034486" w:rsidP="00034486">
      <w:pPr>
        <w:ind w:firstLineChars="100" w:firstLine="464"/>
        <w:rPr>
          <w:b/>
          <w:bCs/>
          <w:noProof/>
          <w:sz w:val="28"/>
          <w:szCs w:val="28"/>
        </w:rPr>
      </w:pPr>
      <w:r>
        <w:rPr>
          <w:rFonts w:hint="eastAsia"/>
        </w:rPr>
        <w:t>（地域医療連携推進法人）</w:t>
      </w:r>
    </w:p>
    <w:p w:rsidR="00A66723" w:rsidRPr="005A54A3" w:rsidRDefault="00A66723">
      <w:pPr>
        <w:rPr>
          <w:rFonts w:asciiTheme="minorEastAsia" w:eastAsiaTheme="minorEastAsia" w:hAnsiTheme="minorEastAsia"/>
          <w:bCs/>
          <w:noProof/>
          <w:sz w:val="28"/>
          <w:szCs w:val="28"/>
        </w:rPr>
      </w:pPr>
      <w:r>
        <w:rPr>
          <w:rFonts w:hint="eastAsia"/>
          <w:bCs/>
          <w:noProof/>
          <w:sz w:val="28"/>
          <w:szCs w:val="28"/>
        </w:rPr>
        <w:t xml:space="preserve">　</w:t>
      </w:r>
      <w:r w:rsidRPr="005A54A3">
        <w:rPr>
          <w:rFonts w:asciiTheme="minorEastAsia" w:eastAsiaTheme="minorEastAsia" w:hAnsiTheme="minorEastAsia" w:hint="eastAsia"/>
          <w:bCs/>
          <w:noProof/>
          <w:sz w:val="28"/>
          <w:szCs w:val="28"/>
        </w:rPr>
        <w:t>当</w:t>
      </w:r>
      <w:r w:rsidR="00147A83" w:rsidRPr="005A54A3">
        <w:rPr>
          <w:rFonts w:asciiTheme="minorEastAsia" w:eastAsiaTheme="minorEastAsia" w:hAnsiTheme="minorEastAsia" w:hint="eastAsia"/>
          <w:bCs/>
          <w:noProof/>
          <w:sz w:val="28"/>
          <w:szCs w:val="28"/>
        </w:rPr>
        <w:t>法人</w:t>
      </w:r>
      <w:r w:rsidR="004C4D62" w:rsidRPr="005A54A3">
        <w:rPr>
          <w:rFonts w:asciiTheme="minorEastAsia" w:eastAsiaTheme="minorEastAsia" w:hAnsiTheme="minorEastAsia" w:hint="eastAsia"/>
          <w:bCs/>
          <w:noProof/>
          <w:sz w:val="28"/>
          <w:szCs w:val="28"/>
        </w:rPr>
        <w:t>は</w:t>
      </w:r>
      <w:r w:rsidRPr="005A54A3">
        <w:rPr>
          <w:rFonts w:asciiTheme="minorEastAsia" w:eastAsiaTheme="minorEastAsia" w:hAnsiTheme="minorEastAsia" w:hint="eastAsia"/>
          <w:bCs/>
          <w:noProof/>
          <w:sz w:val="28"/>
          <w:szCs w:val="28"/>
        </w:rPr>
        <w:t>、</w:t>
      </w:r>
      <w:r w:rsidR="00C85B03">
        <w:rPr>
          <w:rFonts w:asciiTheme="minorEastAsia" w:eastAsiaTheme="minorEastAsia" w:hAnsiTheme="minorEastAsia" w:hint="eastAsia"/>
          <w:bCs/>
          <w:noProof/>
          <w:sz w:val="28"/>
          <w:szCs w:val="28"/>
        </w:rPr>
        <w:t>令和</w:t>
      </w:r>
      <w:r w:rsidRPr="005A54A3">
        <w:rPr>
          <w:rFonts w:asciiTheme="minorEastAsia" w:eastAsiaTheme="minorEastAsia" w:hAnsiTheme="minorEastAsia" w:hint="eastAsia"/>
          <w:bCs/>
          <w:noProof/>
          <w:sz w:val="28"/>
          <w:szCs w:val="28"/>
        </w:rPr>
        <w:t>○○年○○月○○日</w:t>
      </w:r>
      <w:r w:rsidR="00147A83" w:rsidRPr="005A54A3">
        <w:rPr>
          <w:rFonts w:asciiTheme="minorEastAsia" w:eastAsiaTheme="minorEastAsia" w:hAnsiTheme="minorEastAsia" w:hint="eastAsia"/>
          <w:bCs/>
          <w:noProof/>
          <w:sz w:val="28"/>
          <w:szCs w:val="28"/>
        </w:rPr>
        <w:t>に解散し清算中ですが</w:t>
      </w:r>
      <w:r w:rsidR="004C4D62" w:rsidRPr="005A54A3">
        <w:rPr>
          <w:rFonts w:asciiTheme="minorEastAsia" w:eastAsiaTheme="minorEastAsia" w:hAnsiTheme="minorEastAsia" w:hint="eastAsia"/>
          <w:bCs/>
          <w:noProof/>
          <w:sz w:val="28"/>
          <w:szCs w:val="28"/>
        </w:rPr>
        <w:t>、</w:t>
      </w:r>
      <w:r w:rsidR="00147A83" w:rsidRPr="005A54A3">
        <w:rPr>
          <w:rFonts w:asciiTheme="minorEastAsia" w:eastAsiaTheme="minorEastAsia" w:hAnsiTheme="minorEastAsia" w:hint="eastAsia"/>
          <w:bCs/>
          <w:noProof/>
          <w:sz w:val="28"/>
          <w:szCs w:val="28"/>
        </w:rPr>
        <w:t>当法人の財産がその債務を完済するのに足りないことが明らかになったため、</w:t>
      </w:r>
      <w:r w:rsidR="00C85B03">
        <w:rPr>
          <w:rFonts w:asciiTheme="minorEastAsia" w:eastAsiaTheme="minorEastAsia" w:hAnsiTheme="minorEastAsia" w:hint="eastAsia"/>
          <w:bCs/>
          <w:noProof/>
          <w:sz w:val="28"/>
          <w:szCs w:val="28"/>
        </w:rPr>
        <w:t>令和</w:t>
      </w:r>
      <w:r w:rsidR="00147A83" w:rsidRPr="005A54A3">
        <w:rPr>
          <w:rFonts w:asciiTheme="minorEastAsia" w:eastAsiaTheme="minorEastAsia" w:hAnsiTheme="minorEastAsia" w:hint="eastAsia"/>
          <w:bCs/>
          <w:noProof/>
          <w:sz w:val="28"/>
          <w:szCs w:val="28"/>
        </w:rPr>
        <w:t>○○年○○月○○日</w:t>
      </w:r>
      <w:r w:rsidR="00825C6A" w:rsidRPr="005A54A3">
        <w:rPr>
          <w:rFonts w:asciiTheme="minorEastAsia" w:eastAsiaTheme="minorEastAsia" w:hAnsiTheme="minorEastAsia" w:hint="eastAsia"/>
          <w:bCs/>
          <w:noProof/>
          <w:sz w:val="28"/>
          <w:szCs w:val="28"/>
        </w:rPr>
        <w:t>○○</w:t>
      </w:r>
      <w:r w:rsidR="004C4D62" w:rsidRPr="005A54A3">
        <w:rPr>
          <w:rFonts w:asciiTheme="minorEastAsia" w:eastAsiaTheme="minorEastAsia" w:hAnsiTheme="minorEastAsia" w:hint="eastAsia"/>
          <w:bCs/>
          <w:noProof/>
          <w:sz w:val="28"/>
          <w:szCs w:val="28"/>
        </w:rPr>
        <w:t>地方裁判所に</w:t>
      </w:r>
      <w:r w:rsidR="00147A83" w:rsidRPr="005A54A3">
        <w:rPr>
          <w:rFonts w:asciiTheme="minorEastAsia" w:eastAsiaTheme="minorEastAsia" w:hAnsiTheme="minorEastAsia" w:hint="eastAsia"/>
          <w:bCs/>
          <w:noProof/>
          <w:sz w:val="28"/>
          <w:szCs w:val="28"/>
        </w:rPr>
        <w:t>破産手続開始の申立てを行いましたので、</w:t>
      </w:r>
      <w:r w:rsidR="00147A83" w:rsidRPr="00147A83">
        <w:rPr>
          <w:rFonts w:hint="eastAsia"/>
          <w:b/>
          <w:bCs/>
          <w:noProof/>
          <w:sz w:val="28"/>
          <w:szCs w:val="28"/>
        </w:rPr>
        <w:t>医療法第</w:t>
      </w:r>
      <w:r w:rsidR="00825C6A">
        <w:rPr>
          <w:rFonts w:hint="eastAsia"/>
          <w:b/>
          <w:bCs/>
          <w:noProof/>
          <w:sz w:val="28"/>
          <w:szCs w:val="28"/>
        </w:rPr>
        <w:t>七十</w:t>
      </w:r>
      <w:r w:rsidR="00147A83" w:rsidRPr="00147A83">
        <w:rPr>
          <w:rFonts w:hint="eastAsia"/>
          <w:b/>
          <w:bCs/>
          <w:noProof/>
          <w:sz w:val="28"/>
          <w:szCs w:val="28"/>
        </w:rPr>
        <w:t>条の十</w:t>
      </w:r>
      <w:r w:rsidR="00825C6A">
        <w:rPr>
          <w:rFonts w:hint="eastAsia"/>
          <w:b/>
          <w:bCs/>
          <w:noProof/>
          <w:sz w:val="28"/>
          <w:szCs w:val="28"/>
        </w:rPr>
        <w:t>五</w:t>
      </w:r>
      <w:r w:rsidR="00147A83" w:rsidRPr="00147A83">
        <w:rPr>
          <w:rFonts w:hint="eastAsia"/>
          <w:b/>
          <w:bCs/>
          <w:noProof/>
          <w:sz w:val="28"/>
          <w:szCs w:val="28"/>
        </w:rPr>
        <w:t>第一項の規定に</w:t>
      </w:r>
      <w:r w:rsidR="00825C6A">
        <w:rPr>
          <w:rFonts w:hint="eastAsia"/>
          <w:b/>
          <w:bCs/>
          <w:noProof/>
          <w:sz w:val="28"/>
          <w:szCs w:val="28"/>
        </w:rPr>
        <w:t>準用される同法第五十六条の十第一項の規定に</w:t>
      </w:r>
      <w:r w:rsidR="00147A83" w:rsidRPr="00147A83">
        <w:rPr>
          <w:rFonts w:hint="eastAsia"/>
          <w:b/>
          <w:bCs/>
          <w:noProof/>
          <w:sz w:val="28"/>
          <w:szCs w:val="28"/>
        </w:rPr>
        <w:t>より</w:t>
      </w:r>
      <w:r w:rsidR="008A0049" w:rsidRPr="005A54A3">
        <w:rPr>
          <w:rFonts w:asciiTheme="minorEastAsia" w:eastAsiaTheme="minorEastAsia" w:hAnsiTheme="minorEastAsia" w:hint="eastAsia"/>
          <w:bCs/>
          <w:noProof/>
          <w:sz w:val="28"/>
          <w:szCs w:val="28"/>
        </w:rPr>
        <w:t>公告します。</w:t>
      </w:r>
    </w:p>
    <w:p w:rsidR="00A66723" w:rsidRPr="005A54A3" w:rsidRDefault="00A66723">
      <w:pPr>
        <w:rPr>
          <w:rFonts w:asciiTheme="minorEastAsia" w:eastAsiaTheme="minorEastAsia" w:hAnsiTheme="minorEastAsia"/>
          <w:bCs/>
          <w:noProof/>
          <w:sz w:val="28"/>
          <w:szCs w:val="28"/>
        </w:rPr>
      </w:pPr>
      <w:r w:rsidRPr="005A54A3">
        <w:rPr>
          <w:rFonts w:asciiTheme="minorEastAsia" w:eastAsiaTheme="minorEastAsia" w:hAnsiTheme="minorEastAsia" w:hint="eastAsia"/>
          <w:bCs/>
          <w:noProof/>
          <w:sz w:val="28"/>
          <w:szCs w:val="28"/>
        </w:rPr>
        <w:t xml:space="preserve">　</w:t>
      </w:r>
      <w:r w:rsidR="00C85B03">
        <w:rPr>
          <w:rFonts w:asciiTheme="minorEastAsia" w:eastAsiaTheme="minorEastAsia" w:hAnsiTheme="minorEastAsia" w:hint="eastAsia"/>
          <w:bCs/>
          <w:noProof/>
          <w:sz w:val="28"/>
          <w:szCs w:val="28"/>
        </w:rPr>
        <w:t>令和</w:t>
      </w:r>
      <w:r w:rsidRPr="005A54A3">
        <w:rPr>
          <w:rFonts w:asciiTheme="minorEastAsia" w:eastAsiaTheme="minorEastAsia" w:hAnsiTheme="minorEastAsia" w:hint="eastAsia"/>
          <w:bCs/>
          <w:noProof/>
          <w:sz w:val="28"/>
          <w:szCs w:val="28"/>
        </w:rPr>
        <w:t xml:space="preserve">○○年○○月○○日　</w:t>
      </w:r>
      <w:r w:rsidRPr="005A54A3">
        <w:rPr>
          <w:rFonts w:asciiTheme="minorEastAsia" w:eastAsiaTheme="minorEastAsia" w:hAnsiTheme="minorEastAsia" w:hint="eastAsia"/>
          <w:b/>
          <w:noProof/>
          <w:color w:val="0000CC"/>
          <w:sz w:val="28"/>
          <w:szCs w:val="28"/>
        </w:rPr>
        <w:t>（※①）</w:t>
      </w:r>
    </w:p>
    <w:p w:rsidR="00A66723" w:rsidRPr="005A54A3" w:rsidRDefault="00A66723">
      <w:pPr>
        <w:rPr>
          <w:rFonts w:asciiTheme="minorEastAsia" w:eastAsiaTheme="minorEastAsia" w:hAnsiTheme="minorEastAsia"/>
          <w:bCs/>
          <w:noProof/>
          <w:sz w:val="28"/>
          <w:szCs w:val="28"/>
          <w:lang w:eastAsia="zh-CN"/>
        </w:rPr>
      </w:pPr>
      <w:r w:rsidRPr="005A54A3">
        <w:rPr>
          <w:rFonts w:asciiTheme="minorEastAsia" w:eastAsiaTheme="minorEastAsia" w:hAnsiTheme="minorEastAsia" w:hint="eastAsia"/>
          <w:bCs/>
          <w:noProof/>
          <w:sz w:val="28"/>
          <w:szCs w:val="28"/>
        </w:rPr>
        <w:t xml:space="preserve">　　</w:t>
      </w:r>
      <w:r w:rsidR="00676C0C" w:rsidRPr="005A54A3">
        <w:rPr>
          <w:rFonts w:asciiTheme="minorEastAsia" w:eastAsiaTheme="minorEastAsia" w:hAnsiTheme="minorEastAsia" w:hint="eastAsia"/>
          <w:bCs/>
          <w:noProof/>
          <w:sz w:val="28"/>
          <w:szCs w:val="28"/>
        </w:rPr>
        <w:t>○○</w:t>
      </w:r>
      <w:r w:rsidRPr="005A54A3">
        <w:rPr>
          <w:rFonts w:asciiTheme="minorEastAsia" w:eastAsiaTheme="minorEastAsia" w:hAnsiTheme="minorEastAsia" w:hint="eastAsia"/>
          <w:bCs/>
          <w:noProof/>
          <w:sz w:val="28"/>
          <w:szCs w:val="28"/>
        </w:rPr>
        <w:t>県</w:t>
      </w:r>
      <w:r w:rsidR="00676C0C" w:rsidRPr="005A54A3">
        <w:rPr>
          <w:rFonts w:asciiTheme="minorEastAsia" w:eastAsiaTheme="minorEastAsia" w:hAnsiTheme="minorEastAsia" w:hint="eastAsia"/>
          <w:bCs/>
          <w:noProof/>
          <w:sz w:val="28"/>
          <w:szCs w:val="28"/>
        </w:rPr>
        <w:t>○○○</w:t>
      </w:r>
      <w:r w:rsidRPr="005A54A3">
        <w:rPr>
          <w:rFonts w:asciiTheme="minorEastAsia" w:eastAsiaTheme="minorEastAsia" w:hAnsiTheme="minorEastAsia" w:hint="eastAsia"/>
          <w:bCs/>
          <w:noProof/>
          <w:sz w:val="28"/>
          <w:szCs w:val="28"/>
        </w:rPr>
        <w:t>市</w:t>
      </w:r>
      <w:r w:rsidRPr="005A54A3">
        <w:rPr>
          <w:rFonts w:asciiTheme="minorEastAsia" w:eastAsiaTheme="minorEastAsia" w:hAnsiTheme="minorEastAsia" w:hint="eastAsia"/>
          <w:bCs/>
          <w:noProof/>
          <w:sz w:val="28"/>
          <w:szCs w:val="28"/>
          <w:lang w:eastAsia="zh-CN"/>
        </w:rPr>
        <w:t>○○</w:t>
      </w:r>
      <w:r w:rsidRPr="005A54A3">
        <w:rPr>
          <w:rFonts w:asciiTheme="minorEastAsia" w:eastAsiaTheme="minorEastAsia" w:hAnsiTheme="minorEastAsia" w:hint="eastAsia"/>
          <w:bCs/>
          <w:noProof/>
          <w:sz w:val="28"/>
          <w:szCs w:val="28"/>
        </w:rPr>
        <w:t>○町</w:t>
      </w:r>
      <w:r w:rsidRPr="005A54A3">
        <w:rPr>
          <w:rFonts w:asciiTheme="minorEastAsia" w:eastAsiaTheme="minorEastAsia" w:hAnsiTheme="minorEastAsia" w:hint="eastAsia"/>
          <w:bCs/>
          <w:noProof/>
          <w:sz w:val="28"/>
          <w:szCs w:val="28"/>
          <w:lang w:eastAsia="zh-CN"/>
        </w:rPr>
        <w:t>○○丁目○番○号</w:t>
      </w:r>
    </w:p>
    <w:p w:rsidR="00A66723" w:rsidRPr="005A54A3" w:rsidRDefault="00A66723">
      <w:pPr>
        <w:rPr>
          <w:rFonts w:asciiTheme="minorEastAsia" w:eastAsiaTheme="minorEastAsia" w:hAnsiTheme="minorEastAsia"/>
          <w:bCs/>
          <w:noProof/>
          <w:sz w:val="28"/>
          <w:szCs w:val="28"/>
          <w:lang w:eastAsia="zh-TW"/>
        </w:rPr>
      </w:pPr>
      <w:r w:rsidRPr="005A54A3">
        <w:rPr>
          <w:rFonts w:asciiTheme="minorEastAsia" w:eastAsiaTheme="minorEastAsia" w:hAnsiTheme="minorEastAsia" w:hint="eastAsia"/>
          <w:bCs/>
          <w:noProof/>
          <w:sz w:val="28"/>
          <w:szCs w:val="28"/>
          <w:lang w:eastAsia="zh-CN"/>
        </w:rPr>
        <w:t xml:space="preserve">　　　　　</w:t>
      </w:r>
      <w:r w:rsidR="00825C6A" w:rsidRPr="005A54A3">
        <w:rPr>
          <w:rFonts w:asciiTheme="minorEastAsia" w:eastAsiaTheme="minorEastAsia" w:hAnsiTheme="minorEastAsia" w:hint="eastAsia"/>
          <w:bCs/>
          <w:noProof/>
          <w:sz w:val="28"/>
          <w:szCs w:val="28"/>
          <w:lang w:eastAsia="zh-CN"/>
        </w:rPr>
        <w:t>地域医療連携推進</w:t>
      </w:r>
      <w:r w:rsidR="00147A83" w:rsidRPr="005A54A3">
        <w:rPr>
          <w:rFonts w:asciiTheme="minorEastAsia" w:eastAsiaTheme="minorEastAsia" w:hAnsiTheme="minorEastAsia" w:hint="eastAsia"/>
          <w:bCs/>
          <w:noProof/>
          <w:sz w:val="28"/>
          <w:szCs w:val="28"/>
          <w:lang w:eastAsia="zh-CN"/>
        </w:rPr>
        <w:t>法人</w:t>
      </w:r>
      <w:r w:rsidRPr="005A54A3">
        <w:rPr>
          <w:rFonts w:asciiTheme="minorEastAsia" w:eastAsiaTheme="minorEastAsia" w:hAnsiTheme="minorEastAsia" w:hint="eastAsia"/>
          <w:bCs/>
          <w:noProof/>
          <w:sz w:val="28"/>
          <w:szCs w:val="28"/>
          <w:lang w:eastAsia="zh-TW"/>
        </w:rPr>
        <w:t>○○○○○○</w:t>
      </w:r>
    </w:p>
    <w:p w:rsidR="00A66723" w:rsidRPr="005A54A3" w:rsidRDefault="00A66723">
      <w:pPr>
        <w:rPr>
          <w:rFonts w:asciiTheme="minorEastAsia" w:eastAsiaTheme="minorEastAsia" w:hAnsiTheme="minorEastAsia"/>
          <w:bCs/>
          <w:noProof/>
          <w:sz w:val="28"/>
          <w:szCs w:val="28"/>
          <w:lang w:eastAsia="zh-TW"/>
        </w:rPr>
      </w:pPr>
      <w:r w:rsidRPr="005A54A3">
        <w:rPr>
          <w:rFonts w:asciiTheme="minorEastAsia" w:eastAsiaTheme="minorEastAsia" w:hAnsiTheme="minorEastAsia" w:hint="eastAsia"/>
          <w:bCs/>
          <w:noProof/>
          <w:sz w:val="28"/>
          <w:szCs w:val="28"/>
          <w:lang w:eastAsia="zh-TW"/>
        </w:rPr>
        <w:t xml:space="preserve">　　　　　　　</w:t>
      </w:r>
      <w:r w:rsidR="00147A83" w:rsidRPr="005A54A3">
        <w:rPr>
          <w:rFonts w:asciiTheme="minorEastAsia" w:eastAsiaTheme="minorEastAsia" w:hAnsiTheme="minorEastAsia" w:hint="eastAsia"/>
          <w:bCs/>
          <w:noProof/>
          <w:sz w:val="28"/>
          <w:szCs w:val="28"/>
          <w:lang w:eastAsia="zh-CN"/>
        </w:rPr>
        <w:t xml:space="preserve">　　　　</w:t>
      </w:r>
      <w:r w:rsidRPr="005A54A3">
        <w:rPr>
          <w:rFonts w:asciiTheme="minorEastAsia" w:eastAsiaTheme="minorEastAsia" w:hAnsiTheme="minorEastAsia" w:hint="eastAsia"/>
          <w:bCs/>
          <w:noProof/>
          <w:sz w:val="28"/>
          <w:szCs w:val="28"/>
          <w:lang w:eastAsia="zh-TW"/>
        </w:rPr>
        <w:t xml:space="preserve">　</w:t>
      </w:r>
      <w:r w:rsidR="00147A83" w:rsidRPr="005A54A3">
        <w:rPr>
          <w:rFonts w:asciiTheme="minorEastAsia" w:eastAsiaTheme="minorEastAsia" w:hAnsiTheme="minorEastAsia" w:hint="eastAsia"/>
          <w:bCs/>
          <w:noProof/>
          <w:sz w:val="28"/>
          <w:szCs w:val="28"/>
          <w:lang w:eastAsia="zh-CN"/>
        </w:rPr>
        <w:t>清算人</w:t>
      </w:r>
      <w:r w:rsidRPr="005A54A3">
        <w:rPr>
          <w:rFonts w:asciiTheme="minorEastAsia" w:eastAsiaTheme="minorEastAsia" w:hAnsiTheme="minorEastAsia" w:hint="eastAsia"/>
          <w:bCs/>
          <w:noProof/>
          <w:sz w:val="28"/>
          <w:szCs w:val="28"/>
          <w:lang w:eastAsia="zh-TW"/>
        </w:rPr>
        <w:t xml:space="preserve">　○○　○○</w:t>
      </w:r>
    </w:p>
    <w:p w:rsidR="00A66723" w:rsidRDefault="00A66723">
      <w:pPr>
        <w:rPr>
          <w:bCs/>
          <w:noProof/>
          <w:sz w:val="28"/>
          <w:szCs w:val="28"/>
          <w:lang w:eastAsia="zh-CN"/>
        </w:rPr>
      </w:pPr>
    </w:p>
    <w:p w:rsidR="00A66723" w:rsidRDefault="00A66723">
      <w:pPr>
        <w:rPr>
          <w:bCs/>
          <w:noProof/>
          <w:sz w:val="28"/>
          <w:szCs w:val="28"/>
        </w:rPr>
      </w:pPr>
      <w:r>
        <w:rPr>
          <w:rFonts w:hint="eastAsia"/>
          <w:bCs/>
          <w:noProof/>
          <w:sz w:val="28"/>
          <w:szCs w:val="28"/>
        </w:rPr>
        <w:t>◎</w:t>
      </w:r>
      <w:r w:rsidR="00147A83">
        <w:rPr>
          <w:rFonts w:hint="eastAsia"/>
          <w:bCs/>
          <w:noProof/>
          <w:sz w:val="28"/>
          <w:szCs w:val="28"/>
        </w:rPr>
        <w:t>ゴシックの</w:t>
      </w:r>
      <w:r w:rsidR="008A0049">
        <w:rPr>
          <w:rFonts w:hint="eastAsia"/>
          <w:bCs/>
          <w:noProof/>
          <w:sz w:val="28"/>
          <w:szCs w:val="28"/>
        </w:rPr>
        <w:t>部分は、</w:t>
      </w:r>
      <w:r w:rsidR="00147A83">
        <w:rPr>
          <w:rFonts w:hint="eastAsia"/>
          <w:bCs/>
          <w:noProof/>
          <w:sz w:val="28"/>
          <w:szCs w:val="28"/>
        </w:rPr>
        <w:t>任意記載事項</w:t>
      </w:r>
    </w:p>
    <w:p w:rsidR="00A66723" w:rsidRDefault="00A66723">
      <w:pPr>
        <w:rPr>
          <w:bCs/>
          <w:noProof/>
          <w:sz w:val="28"/>
          <w:szCs w:val="28"/>
        </w:rPr>
      </w:pPr>
    </w:p>
    <w:p w:rsidR="004F6619" w:rsidRDefault="004F6619">
      <w:pPr>
        <w:rPr>
          <w:bCs/>
          <w:noProof/>
          <w:sz w:val="28"/>
          <w:szCs w:val="28"/>
        </w:rPr>
      </w:pPr>
      <w:r>
        <w:rPr>
          <w:rFonts w:hint="eastAsia"/>
          <w:bCs/>
          <w:noProof/>
          <w:sz w:val="28"/>
          <w:szCs w:val="28"/>
        </w:rPr>
        <w:t>本公告の公告媒体について</w:t>
      </w:r>
    </w:p>
    <w:p w:rsidR="004F6619" w:rsidRDefault="004F6619">
      <w:pPr>
        <w:rPr>
          <w:bCs/>
          <w:noProof/>
          <w:sz w:val="28"/>
          <w:szCs w:val="28"/>
        </w:rPr>
      </w:pPr>
      <w:r>
        <w:rPr>
          <w:rFonts w:hint="eastAsia"/>
          <w:bCs/>
          <w:noProof/>
          <w:sz w:val="28"/>
          <w:szCs w:val="28"/>
        </w:rPr>
        <w:t xml:space="preserve">　</w:t>
      </w:r>
      <w:r w:rsidR="00525ACC">
        <w:rPr>
          <w:rFonts w:hint="eastAsia"/>
          <w:bCs/>
          <w:noProof/>
          <w:sz w:val="28"/>
          <w:szCs w:val="28"/>
        </w:rPr>
        <w:t>本</w:t>
      </w:r>
      <w:r>
        <w:rPr>
          <w:rFonts w:hint="eastAsia"/>
          <w:bCs/>
          <w:noProof/>
          <w:sz w:val="28"/>
          <w:szCs w:val="28"/>
        </w:rPr>
        <w:t>公告は、官報に掲載する方法でしなければならない。</w:t>
      </w:r>
    </w:p>
    <w:p w:rsidR="004F6619" w:rsidRDefault="004F6619">
      <w:pPr>
        <w:rPr>
          <w:bCs/>
          <w:noProof/>
          <w:sz w:val="28"/>
          <w:szCs w:val="28"/>
        </w:rPr>
      </w:pPr>
    </w:p>
    <w:p w:rsidR="00A66723" w:rsidRDefault="007C19D6">
      <w:pPr>
        <w:rPr>
          <w:bCs/>
          <w:noProof/>
          <w:sz w:val="28"/>
          <w:szCs w:val="28"/>
        </w:rPr>
      </w:pPr>
      <w:r w:rsidRPr="007C19D6">
        <w:rPr>
          <w:rFonts w:hint="eastAsia"/>
          <w:b/>
          <w:noProof/>
          <w:color w:val="0000CC"/>
          <w:sz w:val="28"/>
          <w:szCs w:val="28"/>
        </w:rPr>
        <w:t>（※①）</w:t>
      </w:r>
      <w:r w:rsidR="00A66723">
        <w:rPr>
          <w:rFonts w:hint="eastAsia"/>
          <w:bCs/>
          <w:noProof/>
          <w:sz w:val="28"/>
          <w:szCs w:val="28"/>
        </w:rPr>
        <w:t>掲載日は、原稿をいただいた後、掲載可能な日をご連絡いたします。</w:t>
      </w:r>
    </w:p>
    <w:p w:rsidR="00A66723" w:rsidRDefault="00A66723">
      <w:pPr>
        <w:ind w:firstLineChars="100" w:firstLine="424"/>
        <w:rPr>
          <w:bCs/>
          <w:noProof/>
          <w:sz w:val="28"/>
          <w:szCs w:val="28"/>
        </w:rPr>
      </w:pPr>
      <w:r>
        <w:rPr>
          <w:rFonts w:hint="eastAsia"/>
          <w:bCs/>
          <w:noProof/>
          <w:sz w:val="28"/>
          <w:szCs w:val="28"/>
        </w:rPr>
        <w:t>・掲載希望日がある場合はご連絡ください。</w:t>
      </w:r>
    </w:p>
    <w:p w:rsidR="00A66723" w:rsidRDefault="00A66723">
      <w:pPr>
        <w:rPr>
          <w:bCs/>
          <w:noProof/>
          <w:sz w:val="28"/>
          <w:szCs w:val="28"/>
        </w:rPr>
      </w:pPr>
    </w:p>
    <w:p w:rsidR="008A0049" w:rsidRDefault="008A0049" w:rsidP="008A0049">
      <w:pPr>
        <w:rPr>
          <w:sz w:val="28"/>
          <w:szCs w:val="28"/>
        </w:rPr>
      </w:pPr>
      <w:r>
        <w:rPr>
          <w:rFonts w:hint="eastAsia"/>
          <w:sz w:val="28"/>
          <w:szCs w:val="28"/>
        </w:rPr>
        <w:t>関連条文</w:t>
      </w:r>
    </w:p>
    <w:p w:rsidR="008A0049" w:rsidRDefault="008A0049" w:rsidP="00525ACC">
      <w:pPr>
        <w:rPr>
          <w:bCs/>
          <w:noProof/>
          <w:sz w:val="28"/>
          <w:szCs w:val="28"/>
        </w:rPr>
      </w:pPr>
      <w:r>
        <w:rPr>
          <w:rFonts w:hint="eastAsia"/>
          <w:bCs/>
          <w:noProof/>
          <w:sz w:val="28"/>
          <w:szCs w:val="28"/>
        </w:rPr>
        <w:t xml:space="preserve">　医療法第</w:t>
      </w:r>
      <w:r w:rsidR="00825C6A">
        <w:rPr>
          <w:rFonts w:hint="eastAsia"/>
          <w:bCs/>
          <w:noProof/>
          <w:sz w:val="28"/>
          <w:szCs w:val="28"/>
        </w:rPr>
        <w:t>七十</w:t>
      </w:r>
      <w:r>
        <w:rPr>
          <w:rFonts w:hint="eastAsia"/>
          <w:bCs/>
          <w:noProof/>
          <w:sz w:val="28"/>
          <w:szCs w:val="28"/>
        </w:rPr>
        <w:t>条の</w:t>
      </w:r>
      <w:r w:rsidR="00525ACC">
        <w:rPr>
          <w:rFonts w:hint="eastAsia"/>
          <w:bCs/>
          <w:noProof/>
          <w:sz w:val="28"/>
          <w:szCs w:val="28"/>
        </w:rPr>
        <w:t>十</w:t>
      </w:r>
      <w:r w:rsidR="00825C6A">
        <w:rPr>
          <w:rFonts w:hint="eastAsia"/>
          <w:bCs/>
          <w:noProof/>
          <w:sz w:val="28"/>
          <w:szCs w:val="28"/>
        </w:rPr>
        <w:t>五・第六十五条の十</w:t>
      </w:r>
      <w:r w:rsidR="00525ACC">
        <w:rPr>
          <w:rFonts w:hint="eastAsia"/>
          <w:bCs/>
          <w:noProof/>
          <w:sz w:val="28"/>
          <w:szCs w:val="28"/>
        </w:rPr>
        <w:t>第一項</w:t>
      </w:r>
    </w:p>
    <w:sectPr w:rsidR="008A0049" w:rsidSect="007C19D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723" w:rsidRDefault="00A66723">
      <w:r>
        <w:separator/>
      </w:r>
    </w:p>
  </w:endnote>
  <w:endnote w:type="continuationSeparator" w:id="0">
    <w:p w:rsidR="00A66723" w:rsidRDefault="00A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D6C" w:rsidRDefault="00FD3D6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723" w:rsidRPr="007C19D6" w:rsidRDefault="00B30593">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FD3D6C">
      <w:rPr>
        <w:rFonts w:asciiTheme="majorEastAsia" w:eastAsiaTheme="majorEastAsia" w:hAnsiTheme="majorEastAsia" w:hint="eastAsia"/>
        <w:sz w:val="28"/>
        <w:szCs w:val="28"/>
      </w:rPr>
      <w:t xml:space="preserve"> </w:t>
    </w:r>
    <w:hyperlink r:id="rId1" w:history="1">
      <w:r w:rsidR="00FD3D6C">
        <w:rPr>
          <w:rStyle w:val="a7"/>
          <w:rFonts w:asciiTheme="majorEastAsia" w:eastAsiaTheme="majorEastAsia" w:hAnsiTheme="majorEastAsia" w:hint="eastAsia"/>
          <w:sz w:val="28"/>
          <w:szCs w:val="28"/>
        </w:rPr>
        <w:t>https://www.tochigi09.com/</w:t>
      </w:r>
    </w:hyperlink>
    <w:r w:rsidR="00FD3D6C">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D6C" w:rsidRDefault="00FD3D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723" w:rsidRDefault="00A66723">
      <w:r>
        <w:separator/>
      </w:r>
    </w:p>
  </w:footnote>
  <w:footnote w:type="continuationSeparator" w:id="0">
    <w:p w:rsidR="00A66723" w:rsidRDefault="00A6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D6C" w:rsidRDefault="00FD3D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399" w:rsidRDefault="00FE7B14" w:rsidP="007C19D6">
    <w:pPr>
      <w:pStyle w:val="a3"/>
      <w:jc w:val="center"/>
    </w:pPr>
    <w:r>
      <w:rPr>
        <w:rFonts w:hint="eastAsia"/>
      </w:rPr>
      <w:t>24</w:t>
    </w:r>
    <w:r w:rsidR="00825C6A">
      <w:rPr>
        <w:rFonts w:hint="eastAsia"/>
      </w:rPr>
      <w:t>3</w:t>
    </w:r>
    <w:sdt>
      <w:sdtPr>
        <w:id w:val="1999850916"/>
        <w:docPartObj>
          <w:docPartGallery w:val="Page Numbers (Margins)"/>
          <w:docPartUnique/>
        </w:docPartObj>
      </w:sdtPr>
      <w:sdtEndPr/>
      <w:sdtContent>
        <w:r w:rsidR="007C19D6">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9D6" w:rsidRDefault="007C19D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3D6C" w:rsidRPr="00FD3D6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7C19D6" w:rsidRDefault="007C19D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3D6C" w:rsidRPr="00FD3D6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A0049">
      <w:rPr>
        <w:rFonts w:hint="eastAsia"/>
      </w:rPr>
      <w:t xml:space="preserve">　</w:t>
    </w:r>
    <w:r w:rsidR="00147A83">
      <w:rPr>
        <w:rFonts w:hint="eastAsia"/>
      </w:rPr>
      <w:t>破産手続開始申立ての</w:t>
    </w:r>
    <w:r w:rsidR="008A0049" w:rsidRPr="008A0049">
      <w:rPr>
        <w:rFonts w:hint="eastAsia"/>
      </w:rPr>
      <w:t>公告</w:t>
    </w:r>
    <w:r w:rsidR="00825C6A">
      <w:rPr>
        <w:rFonts w:hint="eastAsia"/>
      </w:rPr>
      <w:t>（地域医療連携推進法人）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D6C" w:rsidRDefault="00FD3D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9"/>
    <w:rsid w:val="00034486"/>
    <w:rsid w:val="00111D32"/>
    <w:rsid w:val="00147A83"/>
    <w:rsid w:val="003E6EB2"/>
    <w:rsid w:val="004A520A"/>
    <w:rsid w:val="004C4D62"/>
    <w:rsid w:val="004F6619"/>
    <w:rsid w:val="00525ACC"/>
    <w:rsid w:val="005431B9"/>
    <w:rsid w:val="005A54A3"/>
    <w:rsid w:val="00676C0C"/>
    <w:rsid w:val="007C19D6"/>
    <w:rsid w:val="00825C6A"/>
    <w:rsid w:val="008A0049"/>
    <w:rsid w:val="00906399"/>
    <w:rsid w:val="00A66723"/>
    <w:rsid w:val="00AF323C"/>
    <w:rsid w:val="00B30593"/>
    <w:rsid w:val="00C85B03"/>
    <w:rsid w:val="00CC11F2"/>
    <w:rsid w:val="00D03661"/>
    <w:rsid w:val="00FD3D6C"/>
    <w:rsid w:val="00FE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61CA148D-A643-4BC7-8250-F04C4617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7C19D6"/>
    <w:rPr>
      <w:rFonts w:eastAsia="ＭＳ ゴシック"/>
      <w:kern w:val="2"/>
      <w:sz w:val="32"/>
      <w:szCs w:val="32"/>
    </w:rPr>
  </w:style>
  <w:style w:type="character" w:styleId="a7">
    <w:name w:val="Hyperlink"/>
    <w:basedOn w:val="a0"/>
    <w:uiPriority w:val="99"/>
    <w:semiHidden/>
    <w:unhideWhenUsed/>
    <w:rsid w:val="00FD3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360</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事業の全部の譲渡の公告</vt:lpstr>
      <vt:lpstr>事業の全部の譲渡の公告</vt:lpstr>
    </vt:vector>
  </TitlesOfParts>
  <Company>栃木県官報販売所</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事業の全部の譲渡の公告</dc:title>
  <dc:subject>銀行業　事業譲渡</dc:subject>
  <dc:creator>栃木県官報販売所</dc:creator>
  <cp:keywords/>
  <dc:description>金融機関の事業の全部の譲渡</dc:description>
  <cp:lastModifiedBy>kameda07</cp:lastModifiedBy>
  <cp:revision>11</cp:revision>
  <cp:lastPrinted>2009-02-21T16:03:00Z</cp:lastPrinted>
  <dcterms:created xsi:type="dcterms:W3CDTF">2018-02-09T07:46:00Z</dcterms:created>
  <dcterms:modified xsi:type="dcterms:W3CDTF">2025-05-08T00:46:00Z</dcterms:modified>
</cp:coreProperties>
</file>