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68F9" w14:textId="77777777" w:rsidR="00A66723" w:rsidRDefault="000B511C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B986B" wp14:editId="00531B04">
                <wp:simplePos x="0" y="0"/>
                <wp:positionH relativeFrom="column">
                  <wp:posOffset>26035</wp:posOffset>
                </wp:positionH>
                <wp:positionV relativeFrom="paragraph">
                  <wp:posOffset>-292735</wp:posOffset>
                </wp:positionV>
                <wp:extent cx="800100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7AE94" w14:textId="77777777" w:rsidR="00A66723" w:rsidRDefault="000B51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  <w:r w:rsidR="002730E3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05pt;margin-top:-23.05pt;width:63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" stroked="f">
                <v:textbox inset="5.85pt,.7pt,4.06mm,.7pt">
                  <w:txbxContent>
                    <w:p w:rsidR="00A66723" w:rsidRDefault="000B51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23</w:t>
                      </w:r>
                      <w:r w:rsidR="002730E3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65F7C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F400946" wp14:editId="26B08B57">
                <wp:simplePos x="0" y="0"/>
                <wp:positionH relativeFrom="column">
                  <wp:posOffset>26035</wp:posOffset>
                </wp:positionH>
                <wp:positionV relativeFrom="paragraph">
                  <wp:posOffset>59078</wp:posOffset>
                </wp:positionV>
                <wp:extent cx="857250" cy="598932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893F0" w14:textId="77777777" w:rsidR="00A66723" w:rsidRDefault="004C4D62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Pr="004C4D62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医療法第五十四条の七の規定に準用され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る</w:t>
                            </w:r>
                            <w:r w:rsidRPr="004C4D62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会社法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第七百</w:t>
                            </w:r>
                            <w:r w:rsidR="009839D8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三十五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条</w:t>
                            </w:r>
                            <w:r w:rsidR="00A6672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.05pt;margin-top:4.65pt;width:67.5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" stroked="f">
                <v:textbox style="layout-flow:vertical-ideographic" inset="5.85pt,.7pt,5.85pt,.7pt">
                  <w:txbxContent>
                    <w:p w:rsidR="00A66723" w:rsidRDefault="004C4D62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Pr="004C4D62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医療法第五十四条の七の規定に準用され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る</w:t>
                      </w:r>
                      <w:r w:rsidRPr="004C4D62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会社法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第七百</w:t>
                      </w:r>
                      <w:r w:rsidR="009839D8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三十五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条</w:t>
                      </w:r>
                      <w:r w:rsidR="00A6672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839D8">
        <w:rPr>
          <w:rFonts w:hint="eastAsia"/>
          <w:b/>
          <w:bCs/>
          <w:noProof/>
          <w:sz w:val="28"/>
          <w:szCs w:val="28"/>
        </w:rPr>
        <w:t>特定社債権者集会決議</w:t>
      </w:r>
      <w:r w:rsidR="00D4065B">
        <w:rPr>
          <w:rFonts w:hint="eastAsia"/>
          <w:b/>
          <w:bCs/>
          <w:noProof/>
          <w:sz w:val="28"/>
          <w:szCs w:val="28"/>
        </w:rPr>
        <w:t>不</w:t>
      </w:r>
      <w:r w:rsidR="009839D8">
        <w:rPr>
          <w:rFonts w:hint="eastAsia"/>
          <w:b/>
          <w:bCs/>
          <w:noProof/>
          <w:sz w:val="28"/>
          <w:szCs w:val="28"/>
        </w:rPr>
        <w:t>認可</w:t>
      </w:r>
      <w:r w:rsidR="00A66723">
        <w:rPr>
          <w:rFonts w:hint="eastAsia"/>
          <w:b/>
          <w:bCs/>
          <w:noProof/>
          <w:sz w:val="28"/>
          <w:szCs w:val="28"/>
        </w:rPr>
        <w:t>公告</w:t>
      </w:r>
    </w:p>
    <w:p w14:paraId="373E0674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7716F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  <w:r w:rsidR="009839D8">
        <w:rPr>
          <w:rFonts w:hint="eastAsia"/>
          <w:bCs/>
          <w:noProof/>
          <w:sz w:val="28"/>
          <w:szCs w:val="28"/>
        </w:rPr>
        <w:t>開催の医療法人社団○○○○○会第○回無担保特定社債の特定社債権者集会における左記決議について</w:t>
      </w:r>
      <w:r w:rsidR="004C4D62">
        <w:rPr>
          <w:rFonts w:hint="eastAsia"/>
          <w:bCs/>
          <w:noProof/>
          <w:sz w:val="28"/>
          <w:szCs w:val="28"/>
        </w:rPr>
        <w:t>、</w:t>
      </w:r>
      <w:r w:rsidR="007716F7">
        <w:rPr>
          <w:rFonts w:hint="eastAsia"/>
          <w:bCs/>
          <w:noProof/>
          <w:sz w:val="28"/>
          <w:szCs w:val="28"/>
        </w:rPr>
        <w:t>令和</w:t>
      </w:r>
      <w:r w:rsidR="009839D8">
        <w:rPr>
          <w:rFonts w:hint="eastAsia"/>
          <w:bCs/>
          <w:noProof/>
          <w:sz w:val="28"/>
          <w:szCs w:val="28"/>
        </w:rPr>
        <w:t>○○年○○月○○日に裁判所の認可を得ましたので</w:t>
      </w:r>
      <w:r w:rsidR="008A0049">
        <w:rPr>
          <w:rFonts w:hint="eastAsia"/>
          <w:bCs/>
          <w:noProof/>
          <w:sz w:val="28"/>
          <w:szCs w:val="28"/>
        </w:rPr>
        <w:t>公告します。</w:t>
      </w:r>
    </w:p>
    <w:p w14:paraId="618A5C7E" w14:textId="77777777" w:rsidR="009839D8" w:rsidRDefault="009839D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記</w:t>
      </w:r>
    </w:p>
    <w:p w14:paraId="140B2B23" w14:textId="77777777" w:rsidR="009839D8" w:rsidRPr="009839D8" w:rsidRDefault="009839D8">
      <w:pPr>
        <w:rPr>
          <w:b/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4F4EA3">
        <w:rPr>
          <w:rFonts w:hint="eastAsia"/>
          <w:b/>
          <w:bCs/>
          <w:noProof/>
          <w:color w:val="FF0000"/>
          <w:sz w:val="28"/>
          <w:szCs w:val="28"/>
        </w:rPr>
        <w:t>（</w:t>
      </w:r>
      <w:r w:rsidR="00D4065B" w:rsidRPr="004F4EA3">
        <w:rPr>
          <w:rFonts w:hint="eastAsia"/>
          <w:b/>
          <w:bCs/>
          <w:noProof/>
          <w:color w:val="FF0000"/>
          <w:sz w:val="28"/>
          <w:szCs w:val="28"/>
        </w:rPr>
        <w:t>不</w:t>
      </w:r>
      <w:r w:rsidRPr="004F4EA3">
        <w:rPr>
          <w:rFonts w:hint="eastAsia"/>
          <w:b/>
          <w:bCs/>
          <w:noProof/>
          <w:color w:val="FF0000"/>
          <w:sz w:val="28"/>
          <w:szCs w:val="28"/>
        </w:rPr>
        <w:t>認可</w:t>
      </w:r>
      <w:r w:rsidR="00D4065B" w:rsidRPr="004F4EA3">
        <w:rPr>
          <w:rFonts w:hint="eastAsia"/>
          <w:b/>
          <w:bCs/>
          <w:noProof/>
          <w:color w:val="FF0000"/>
          <w:sz w:val="28"/>
          <w:szCs w:val="28"/>
        </w:rPr>
        <w:t>となった決議</w:t>
      </w:r>
      <w:r w:rsidRPr="004F4EA3">
        <w:rPr>
          <w:rFonts w:hint="eastAsia"/>
          <w:b/>
          <w:bCs/>
          <w:noProof/>
          <w:color w:val="FF0000"/>
          <w:sz w:val="28"/>
          <w:szCs w:val="28"/>
        </w:rPr>
        <w:t>の内容）</w:t>
      </w:r>
    </w:p>
    <w:p w14:paraId="0B829DA2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7716F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7C19D6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2CE60102" w14:textId="77777777" w:rsidR="00A66723" w:rsidRDefault="00A66723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676C0C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</w:t>
      </w:r>
      <w:r w:rsidR="00676C0C">
        <w:rPr>
          <w:rFonts w:hint="eastAsia"/>
          <w:bCs/>
          <w:noProof/>
          <w:sz w:val="28"/>
          <w:szCs w:val="28"/>
        </w:rPr>
        <w:t>○○○</w:t>
      </w:r>
      <w:r>
        <w:rPr>
          <w:rFonts w:hint="eastAsia"/>
          <w:bCs/>
          <w:noProof/>
          <w:sz w:val="28"/>
          <w:szCs w:val="28"/>
        </w:rPr>
        <w:t>市</w:t>
      </w:r>
      <w:r>
        <w:rPr>
          <w:rFonts w:hint="eastAsia"/>
          <w:bCs/>
          <w:noProof/>
          <w:sz w:val="28"/>
          <w:szCs w:val="28"/>
          <w:lang w:eastAsia="zh-CN"/>
        </w:rPr>
        <w:t>○○</w:t>
      </w:r>
      <w:r>
        <w:rPr>
          <w:rFonts w:hint="eastAsia"/>
          <w:bCs/>
          <w:noProof/>
          <w:sz w:val="28"/>
          <w:szCs w:val="28"/>
        </w:rPr>
        <w:t>○町</w:t>
      </w:r>
      <w:r>
        <w:rPr>
          <w:rFonts w:hint="eastAsia"/>
          <w:bCs/>
          <w:noProof/>
          <w:sz w:val="28"/>
          <w:szCs w:val="28"/>
          <w:lang w:eastAsia="zh-CN"/>
        </w:rPr>
        <w:t>○○丁目○番○号</w:t>
      </w:r>
    </w:p>
    <w:p w14:paraId="0EC16333" w14:textId="77777777" w:rsidR="00A66723" w:rsidRDefault="00A66723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</w:t>
      </w:r>
      <w:r w:rsidR="009839D8">
        <w:rPr>
          <w:rFonts w:hint="eastAsia"/>
          <w:bCs/>
          <w:noProof/>
          <w:sz w:val="28"/>
          <w:szCs w:val="28"/>
        </w:rPr>
        <w:t xml:space="preserve">　　社会医療法人</w:t>
      </w:r>
      <w:r>
        <w:rPr>
          <w:rFonts w:hint="eastAsia"/>
          <w:bCs/>
          <w:noProof/>
          <w:sz w:val="28"/>
          <w:szCs w:val="28"/>
          <w:lang w:eastAsia="zh-TW"/>
        </w:rPr>
        <w:t>○○○○○○</w:t>
      </w:r>
    </w:p>
    <w:p w14:paraId="2C075B38" w14:textId="77777777" w:rsidR="00A66723" w:rsidRDefault="00A66723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</w:t>
      </w:r>
      <w:r w:rsidR="0015605E">
        <w:rPr>
          <w:rFonts w:hint="eastAsia"/>
          <w:bCs/>
          <w:noProof/>
          <w:sz w:val="28"/>
          <w:szCs w:val="28"/>
        </w:rPr>
        <w:t xml:space="preserve">　　　　理事長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314335F5" w14:textId="77777777" w:rsidR="00A66723" w:rsidRDefault="00A66723">
      <w:pPr>
        <w:rPr>
          <w:bCs/>
          <w:noProof/>
          <w:sz w:val="28"/>
          <w:szCs w:val="28"/>
          <w:lang w:eastAsia="zh-CN"/>
        </w:rPr>
      </w:pPr>
    </w:p>
    <w:p w14:paraId="7A79BDD5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◎</w:t>
      </w:r>
      <w:r w:rsidR="004F4EA3" w:rsidRPr="004F4EA3">
        <w:rPr>
          <w:rFonts w:hint="eastAsia"/>
          <w:b/>
          <w:bCs/>
          <w:noProof/>
          <w:color w:val="FF0000"/>
          <w:sz w:val="28"/>
          <w:szCs w:val="28"/>
        </w:rPr>
        <w:t>（不認可となった決議の内容）</w:t>
      </w:r>
      <w:r w:rsidR="004F4EA3">
        <w:rPr>
          <w:rFonts w:hint="eastAsia"/>
          <w:bCs/>
          <w:noProof/>
          <w:sz w:val="28"/>
          <w:szCs w:val="28"/>
        </w:rPr>
        <w:t>の部分は、実情にあわ</w:t>
      </w:r>
      <w:r w:rsidR="008A0049">
        <w:rPr>
          <w:rFonts w:hint="eastAsia"/>
          <w:bCs/>
          <w:noProof/>
          <w:sz w:val="28"/>
          <w:szCs w:val="28"/>
        </w:rPr>
        <w:t>せて</w:t>
      </w:r>
      <w:r w:rsidR="004F4EA3">
        <w:rPr>
          <w:rFonts w:hint="eastAsia"/>
          <w:bCs/>
          <w:noProof/>
          <w:sz w:val="28"/>
          <w:szCs w:val="28"/>
        </w:rPr>
        <w:t>記入してください</w:t>
      </w:r>
      <w:r w:rsidR="008A0049">
        <w:rPr>
          <w:rFonts w:hint="eastAsia"/>
          <w:bCs/>
          <w:noProof/>
          <w:sz w:val="28"/>
          <w:szCs w:val="28"/>
        </w:rPr>
        <w:t>。</w:t>
      </w:r>
    </w:p>
    <w:p w14:paraId="2B749FAC" w14:textId="77777777" w:rsidR="00A66723" w:rsidRDefault="00A66723">
      <w:pPr>
        <w:rPr>
          <w:bCs/>
          <w:noProof/>
          <w:sz w:val="28"/>
          <w:szCs w:val="28"/>
        </w:rPr>
      </w:pPr>
    </w:p>
    <w:p w14:paraId="341E56BD" w14:textId="77777777" w:rsidR="004F6619" w:rsidRDefault="004F661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本公告の公告媒体について</w:t>
      </w:r>
    </w:p>
    <w:p w14:paraId="0AF24E8E" w14:textId="77777777" w:rsidR="004F6619" w:rsidRDefault="004F661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9839D8">
        <w:rPr>
          <w:rFonts w:hint="eastAsia"/>
          <w:bCs/>
          <w:noProof/>
          <w:sz w:val="28"/>
          <w:szCs w:val="28"/>
        </w:rPr>
        <w:t>定款所定の方法による</w:t>
      </w:r>
    </w:p>
    <w:p w14:paraId="0CBC526A" w14:textId="77777777" w:rsidR="004F6619" w:rsidRDefault="004F6619">
      <w:pPr>
        <w:rPr>
          <w:bCs/>
          <w:noProof/>
          <w:sz w:val="28"/>
          <w:szCs w:val="28"/>
        </w:rPr>
      </w:pPr>
    </w:p>
    <w:p w14:paraId="2FB26228" w14:textId="77777777" w:rsidR="00A66723" w:rsidRDefault="007C19D6">
      <w:pPr>
        <w:rPr>
          <w:bCs/>
          <w:noProof/>
          <w:sz w:val="28"/>
          <w:szCs w:val="28"/>
        </w:rPr>
      </w:pPr>
      <w:r w:rsidRPr="007C19D6">
        <w:rPr>
          <w:rFonts w:hint="eastAsia"/>
          <w:b/>
          <w:noProof/>
          <w:color w:val="0000CC"/>
          <w:sz w:val="28"/>
          <w:szCs w:val="28"/>
        </w:rPr>
        <w:t>（※①）</w:t>
      </w:r>
      <w:r w:rsidR="00A66723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696C7477" w14:textId="77777777" w:rsidR="00A66723" w:rsidRDefault="00A66723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00BCF491" w14:textId="77777777" w:rsidR="00A66723" w:rsidRDefault="00A66723">
      <w:pPr>
        <w:rPr>
          <w:bCs/>
          <w:noProof/>
          <w:sz w:val="28"/>
          <w:szCs w:val="28"/>
        </w:rPr>
      </w:pPr>
    </w:p>
    <w:p w14:paraId="6BFF1166" w14:textId="77777777" w:rsidR="008A0049" w:rsidRDefault="008A0049" w:rsidP="008A00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34B7523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医療法第五十四条の七</w:t>
      </w:r>
    </w:p>
    <w:p w14:paraId="70D98120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会社法第七百</w:t>
      </w:r>
      <w:r w:rsidR="009839D8">
        <w:rPr>
          <w:rFonts w:hint="eastAsia"/>
          <w:bCs/>
          <w:noProof/>
          <w:sz w:val="28"/>
          <w:szCs w:val="28"/>
        </w:rPr>
        <w:t>三十五</w:t>
      </w:r>
      <w:r>
        <w:rPr>
          <w:rFonts w:hint="eastAsia"/>
          <w:bCs/>
          <w:noProof/>
          <w:sz w:val="28"/>
          <w:szCs w:val="28"/>
        </w:rPr>
        <w:t>条</w:t>
      </w:r>
    </w:p>
    <w:sectPr w:rsidR="008A0049" w:rsidSect="007C19D6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28B3B" w14:textId="77777777" w:rsidR="00A66723" w:rsidRDefault="00A66723">
      <w:r>
        <w:separator/>
      </w:r>
    </w:p>
  </w:endnote>
  <w:endnote w:type="continuationSeparator" w:id="0">
    <w:p w14:paraId="6F2677E0" w14:textId="77777777" w:rsidR="00A66723" w:rsidRDefault="00A6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AF38" w14:textId="04FD4782" w:rsidR="00A66723" w:rsidRPr="007C19D6" w:rsidRDefault="008B4A3D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3427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34274">
        <w:rPr>
          <w:rStyle w:val="ab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3427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E3FB" w14:textId="77777777" w:rsidR="00A66723" w:rsidRDefault="00A66723">
      <w:r>
        <w:separator/>
      </w:r>
    </w:p>
  </w:footnote>
  <w:footnote w:type="continuationSeparator" w:id="0">
    <w:p w14:paraId="028031FE" w14:textId="77777777" w:rsidR="00A66723" w:rsidRDefault="00A6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D1D4" w14:textId="77777777" w:rsidR="00906399" w:rsidRDefault="000B511C" w:rsidP="007C19D6">
    <w:pPr>
      <w:pStyle w:val="a3"/>
      <w:jc w:val="center"/>
    </w:pPr>
    <w:r>
      <w:rPr>
        <w:rFonts w:hint="eastAsia"/>
      </w:rPr>
      <w:t>23</w:t>
    </w:r>
    <w:r w:rsidR="002730E3">
      <w:rPr>
        <w:rFonts w:hint="eastAsia"/>
      </w:rPr>
      <w:t>5</w:t>
    </w:r>
    <w:sdt>
      <w:sdtPr>
        <w:id w:val="1999850916"/>
        <w:docPartObj>
          <w:docPartGallery w:val="Page Numbers (Margins)"/>
          <w:docPartUnique/>
        </w:docPartObj>
      </w:sdtPr>
      <w:sdtEndPr/>
      <w:sdtContent>
        <w:r w:rsidR="007C19D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0DAEA1" wp14:editId="04F0FE4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92AF8" w14:textId="77777777" w:rsidR="007C19D6" w:rsidRDefault="007C19D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4274" w:rsidRPr="007342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C19D6" w:rsidRDefault="007C19D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34274" w:rsidRPr="007342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5605E">
      <w:rPr>
        <w:rFonts w:hint="eastAsia"/>
      </w:rPr>
      <w:t xml:space="preserve">　特定</w:t>
    </w:r>
    <w:r w:rsidR="0015605E" w:rsidRPr="0015605E">
      <w:rPr>
        <w:rFonts w:hint="eastAsia"/>
      </w:rPr>
      <w:t>社債権者集会決議不認可公告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775245061">
    <w:abstractNumId w:val="2"/>
  </w:num>
  <w:num w:numId="2" w16cid:durableId="28386236">
    <w:abstractNumId w:val="1"/>
  </w:num>
  <w:num w:numId="3" w16cid:durableId="15595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99"/>
    <w:rsid w:val="000B511C"/>
    <w:rsid w:val="00111D32"/>
    <w:rsid w:val="001335B1"/>
    <w:rsid w:val="0015605E"/>
    <w:rsid w:val="002730E3"/>
    <w:rsid w:val="00465F7C"/>
    <w:rsid w:val="004A520A"/>
    <w:rsid w:val="004C4D62"/>
    <w:rsid w:val="004F4EA3"/>
    <w:rsid w:val="004F6619"/>
    <w:rsid w:val="00676C0C"/>
    <w:rsid w:val="00734274"/>
    <w:rsid w:val="007716F7"/>
    <w:rsid w:val="007C19D6"/>
    <w:rsid w:val="008A0049"/>
    <w:rsid w:val="008B4A3D"/>
    <w:rsid w:val="00906399"/>
    <w:rsid w:val="009839D8"/>
    <w:rsid w:val="009D6C39"/>
    <w:rsid w:val="00A413A8"/>
    <w:rsid w:val="00A66723"/>
    <w:rsid w:val="00CC11F2"/>
    <w:rsid w:val="00D21AE6"/>
    <w:rsid w:val="00D4065B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4444B"/>
  <w15:chartTrackingRefBased/>
  <w15:docId w15:val="{61CA148D-A643-4BC7-8250-F04C4617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C19D6"/>
    <w:rPr>
      <w:rFonts w:eastAsia="ＭＳ ゴシック"/>
      <w:kern w:val="2"/>
      <w:sz w:val="32"/>
      <w:szCs w:val="32"/>
    </w:rPr>
  </w:style>
  <w:style w:type="paragraph" w:styleId="a7">
    <w:name w:val="Note Heading"/>
    <w:basedOn w:val="a"/>
    <w:next w:val="a"/>
    <w:link w:val="a8"/>
    <w:uiPriority w:val="99"/>
    <w:unhideWhenUsed/>
    <w:rsid w:val="009839D8"/>
    <w:pPr>
      <w:jc w:val="center"/>
    </w:pPr>
    <w:rPr>
      <w:bCs/>
      <w:noProof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9839D8"/>
    <w:rPr>
      <w:rFonts w:eastAsia="ＭＳ ゴシック"/>
      <w:bCs/>
      <w:noProof/>
      <w:kern w:val="2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9839D8"/>
    <w:pPr>
      <w:jc w:val="right"/>
    </w:pPr>
    <w:rPr>
      <w:bCs/>
      <w:noProof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9839D8"/>
    <w:rPr>
      <w:rFonts w:eastAsia="ＭＳ ゴシック"/>
      <w:bCs/>
      <w:noProof/>
      <w:kern w:val="2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734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事業の全部の譲渡の公告</vt:lpstr>
      <vt:lpstr>事業の全部の譲渡の公告</vt:lpstr>
    </vt:vector>
  </TitlesOfParts>
  <Company>栃木県官報販売所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事業の全部の譲渡の公告</dc:title>
  <dc:subject>銀行業　事業譲渡</dc:subject>
  <dc:creator>栃木県官報販売所</dc:creator>
  <cp:keywords/>
  <dc:description>金融機関の事業の全部の譲渡</dc:description>
  <cp:lastModifiedBy>晴美 亀田</cp:lastModifiedBy>
  <cp:revision>9</cp:revision>
  <cp:lastPrinted>2009-02-21T16:03:00Z</cp:lastPrinted>
  <dcterms:created xsi:type="dcterms:W3CDTF">2018-02-06T08:11:00Z</dcterms:created>
  <dcterms:modified xsi:type="dcterms:W3CDTF">2025-05-06T07:58:00Z</dcterms:modified>
</cp:coreProperties>
</file>