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EDD5" w14:textId="77777777" w:rsidR="00FE7F3C" w:rsidRPr="00745419" w:rsidRDefault="007829DA">
      <w:pPr>
        <w:rPr>
          <w:bCs/>
          <w:noProof/>
          <w:sz w:val="28"/>
          <w:szCs w:val="28"/>
        </w:rPr>
      </w:pPr>
      <w:r w:rsidRPr="0074541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96F49" wp14:editId="03DF241B">
                <wp:simplePos x="0" y="0"/>
                <wp:positionH relativeFrom="column">
                  <wp:posOffset>-86359</wp:posOffset>
                </wp:positionH>
                <wp:positionV relativeFrom="paragraph">
                  <wp:posOffset>-58</wp:posOffset>
                </wp:positionV>
                <wp:extent cx="1030778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778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099A" w14:textId="77777777" w:rsidR="00FE7F3C" w:rsidRDefault="00FE7F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221</w:t>
                            </w:r>
                            <w:r w:rsidR="007829DA">
                              <w:rPr>
                                <w:b/>
                              </w:rPr>
                              <w:t>_3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8pt;margin-top:0;width:81.1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" stroked="f">
                <v:textbox inset="5.85pt,.7pt,4.06mm,.7pt">
                  <w:txbxContent>
                    <w:p w:rsidR="00FE7F3C" w:rsidRDefault="00FE7F3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221</w:t>
                      </w:r>
                      <w:r w:rsidR="007829DA">
                        <w:rPr>
                          <w:b/>
                        </w:rPr>
                        <w:t>_3</w:t>
                      </w:r>
                    </w:p>
                  </w:txbxContent>
                </v:textbox>
              </v:shape>
            </w:pict>
          </mc:Fallback>
        </mc:AlternateContent>
      </w:r>
      <w:r w:rsidR="007305FE" w:rsidRPr="00745419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78D875" wp14:editId="1114C04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EE7F1" w14:textId="77777777" w:rsidR="00FE7F3C" w:rsidRDefault="00FE7F3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" stroked="f">
                <v:textbox style="layout-flow:vertical-ideographic" inset="5.85pt,.7pt,5.85pt,.7pt">
                  <w:txbxContent>
                    <w:p w:rsidR="00FE7F3C" w:rsidRDefault="00FE7F3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</w:p>
                  </w:txbxContent>
                </v:textbox>
              </v:shape>
            </w:pict>
          </mc:Fallback>
        </mc:AlternateContent>
      </w:r>
      <w:r w:rsidR="00FE7F3C" w:rsidRPr="00745419">
        <w:rPr>
          <w:rFonts w:hint="eastAsia"/>
          <w:b/>
          <w:bCs/>
          <w:noProof/>
          <w:sz w:val="28"/>
          <w:szCs w:val="28"/>
        </w:rPr>
        <w:t>解散公告</w:t>
      </w:r>
      <w:r w:rsidR="00745419" w:rsidRPr="00745419">
        <w:rPr>
          <w:rFonts w:hint="eastAsia"/>
          <w:bCs/>
          <w:noProof/>
          <w:sz w:val="28"/>
          <w:szCs w:val="28"/>
        </w:rPr>
        <w:t>（公益社団法人）</w:t>
      </w:r>
    </w:p>
    <w:p w14:paraId="55BDF226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当法人は、一般社団法人及び一般財団法人に関する法律第</w:t>
      </w:r>
      <w:r w:rsidR="003918D0">
        <w:rPr>
          <w:rFonts w:hint="eastAsia"/>
          <w:bCs/>
          <w:noProof/>
          <w:sz w:val="28"/>
          <w:szCs w:val="28"/>
        </w:rPr>
        <w:t>百四十八</w:t>
      </w:r>
      <w:r>
        <w:rPr>
          <w:rFonts w:hint="eastAsia"/>
          <w:bCs/>
          <w:noProof/>
          <w:sz w:val="28"/>
          <w:szCs w:val="28"/>
        </w:rPr>
        <w:t>条第一号（二号</w:t>
      </w:r>
      <w:r w:rsidR="00EF00C6">
        <w:rPr>
          <w:rFonts w:hint="eastAsia"/>
          <w:bCs/>
          <w:noProof/>
          <w:sz w:val="28"/>
          <w:szCs w:val="28"/>
        </w:rPr>
        <w:t>、</w:t>
      </w:r>
      <w:r>
        <w:rPr>
          <w:rFonts w:hint="eastAsia"/>
          <w:bCs/>
          <w:noProof/>
          <w:sz w:val="28"/>
          <w:szCs w:val="28"/>
        </w:rPr>
        <w:t>三号</w:t>
      </w:r>
      <w:r w:rsidR="00EF00C6">
        <w:rPr>
          <w:rFonts w:hint="eastAsia"/>
          <w:bCs/>
          <w:noProof/>
          <w:sz w:val="28"/>
          <w:szCs w:val="28"/>
        </w:rPr>
        <w:t>又は四号</w:t>
      </w:r>
      <w:r>
        <w:rPr>
          <w:rFonts w:hint="eastAsia"/>
          <w:bCs/>
          <w:noProof/>
          <w:sz w:val="28"/>
          <w:szCs w:val="28"/>
        </w:rPr>
        <w:t>）の規定により解散いたしましたので、当法人に債権を有する方は、本公告掲載の翌日から二箇月以内にお申し出下さい。</w:t>
      </w:r>
    </w:p>
    <w:p w14:paraId="72FF799D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4DE965C2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D01BE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0DF1A8B5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0AE1EA72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</w:t>
      </w:r>
      <w:r w:rsidR="007829DA">
        <w:rPr>
          <w:rFonts w:hint="eastAsia"/>
          <w:bCs/>
          <w:noProof/>
          <w:sz w:val="28"/>
          <w:szCs w:val="28"/>
          <w:lang w:eastAsia="zh-CN"/>
        </w:rPr>
        <w:t>公益</w:t>
      </w:r>
      <w:r>
        <w:rPr>
          <w:rFonts w:hint="eastAsia"/>
          <w:bCs/>
          <w:noProof/>
          <w:sz w:val="28"/>
          <w:szCs w:val="28"/>
          <w:lang w:eastAsia="zh-CN"/>
        </w:rPr>
        <w:t>社団法人○○○○○○</w:t>
      </w:r>
    </w:p>
    <w:p w14:paraId="17EBBDDB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　代表清算人　○○　○○</w:t>
      </w:r>
    </w:p>
    <w:p w14:paraId="6E890996" w14:textId="77777777" w:rsidR="009A05B6" w:rsidRDefault="009A05B6" w:rsidP="009A05B6">
      <w:pPr>
        <w:rPr>
          <w:bCs/>
          <w:noProof/>
          <w:sz w:val="28"/>
          <w:szCs w:val="28"/>
        </w:rPr>
      </w:pPr>
    </w:p>
    <w:p w14:paraId="1A41A998" w14:textId="77777777" w:rsidR="009A05B6" w:rsidRDefault="009A05B6" w:rsidP="009A05B6">
      <w:pPr>
        <w:rPr>
          <w:bCs/>
          <w:noProof/>
          <w:sz w:val="28"/>
          <w:szCs w:val="28"/>
        </w:rPr>
      </w:pPr>
    </w:p>
    <w:p w14:paraId="6413E77C" w14:textId="77777777" w:rsidR="009A05B6" w:rsidRDefault="009A05B6" w:rsidP="009A05B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6AA473E2" w14:textId="77777777" w:rsidR="009A05B6" w:rsidRDefault="009A05B6" w:rsidP="009A05B6">
      <w:pPr>
        <w:rPr>
          <w:sz w:val="28"/>
          <w:szCs w:val="28"/>
        </w:rPr>
      </w:pPr>
    </w:p>
    <w:p w14:paraId="3057CEC6" w14:textId="77777777" w:rsidR="00FE7F3C" w:rsidRDefault="008610C0">
      <w:pPr>
        <w:rPr>
          <w:bCs/>
          <w:noProof/>
          <w:sz w:val="28"/>
          <w:szCs w:val="28"/>
        </w:rPr>
      </w:pPr>
      <w:bookmarkStart w:id="0" w:name="_GoBack"/>
      <w:bookmarkEnd w:id="0"/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  <w:r w:rsidR="00FE7F3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33A44CA2" w14:textId="77777777" w:rsidR="00FE7F3C" w:rsidRDefault="00FE7F3C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411CC05D" w14:textId="77777777" w:rsidR="004E4E78" w:rsidRDefault="004E4E78" w:rsidP="004E4E78">
      <w:pPr>
        <w:ind w:left="1272" w:hangingChars="300" w:hanging="1272"/>
        <w:rPr>
          <w:bCs/>
          <w:noProof/>
          <w:sz w:val="28"/>
          <w:szCs w:val="28"/>
        </w:rPr>
      </w:pPr>
    </w:p>
    <w:p w14:paraId="070C7DA4" w14:textId="77777777" w:rsidR="004E4E78" w:rsidRDefault="004E4E78" w:rsidP="004E4E7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053CA57E" w14:textId="77777777" w:rsidR="004E4E78" w:rsidRDefault="004E4E78" w:rsidP="004E4E7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一般社団法人及び一般財団法人に関する法律　</w:t>
      </w:r>
    </w:p>
    <w:p w14:paraId="02A58CFF" w14:textId="77777777" w:rsidR="004E4E78" w:rsidRDefault="004E4E78" w:rsidP="004E4E7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第二百三十三条</w:t>
      </w:r>
    </w:p>
    <w:p w14:paraId="241ECB49" w14:textId="77777777" w:rsidR="00FE7F3C" w:rsidRDefault="00FE7F3C" w:rsidP="004E4E78">
      <w:pPr>
        <w:ind w:left="1272" w:hangingChars="300" w:hanging="1272"/>
        <w:rPr>
          <w:bCs/>
          <w:noProof/>
          <w:sz w:val="28"/>
          <w:szCs w:val="28"/>
        </w:rPr>
      </w:pPr>
    </w:p>
    <w:sectPr w:rsidR="00FE7F3C" w:rsidSect="008610C0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A518" w14:textId="77777777" w:rsidR="00FE7F3C" w:rsidRDefault="00FE7F3C">
      <w:r>
        <w:separator/>
      </w:r>
    </w:p>
  </w:endnote>
  <w:endnote w:type="continuationSeparator" w:id="0">
    <w:p w14:paraId="36B1F420" w14:textId="77777777" w:rsidR="00FE7F3C" w:rsidRDefault="00FE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2F0A" w14:textId="29EB542C" w:rsidR="00FE7F3C" w:rsidRDefault="00AB446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9228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92283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9228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0204" w14:textId="77777777" w:rsidR="00FE7F3C" w:rsidRDefault="00FE7F3C">
      <w:r>
        <w:separator/>
      </w:r>
    </w:p>
  </w:footnote>
  <w:footnote w:type="continuationSeparator" w:id="0">
    <w:p w14:paraId="2A8F3422" w14:textId="77777777" w:rsidR="00FE7F3C" w:rsidRDefault="00FE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62CA" w14:textId="77777777" w:rsidR="00004598" w:rsidRDefault="008610C0" w:rsidP="008610C0">
    <w:pPr>
      <w:pStyle w:val="a3"/>
      <w:jc w:val="center"/>
    </w:pPr>
    <w:r>
      <w:rPr>
        <w:rFonts w:hint="eastAsia"/>
      </w:rPr>
      <w:t>221</w:t>
    </w:r>
    <w:r w:rsidR="007829DA">
      <w:t>_3</w:t>
    </w:r>
    <w:r>
      <w:rPr>
        <w:rFonts w:hint="eastAsia"/>
      </w:rPr>
      <w:t xml:space="preserve">　解散公告　公益</w:t>
    </w:r>
    <w:r w:rsidR="007829DA">
      <w:rPr>
        <w:rFonts w:hint="eastAsia"/>
      </w:rPr>
      <w:t>社団</w:t>
    </w:r>
    <w:r>
      <w:rPr>
        <w:rFonts w:hint="eastAsia"/>
      </w:rPr>
      <w:t>法人の解散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8"/>
    <w:rsid w:val="00004598"/>
    <w:rsid w:val="002D01BE"/>
    <w:rsid w:val="003918D0"/>
    <w:rsid w:val="004E4E78"/>
    <w:rsid w:val="005210D6"/>
    <w:rsid w:val="00524BD3"/>
    <w:rsid w:val="007305FE"/>
    <w:rsid w:val="00745419"/>
    <w:rsid w:val="007829DA"/>
    <w:rsid w:val="008610C0"/>
    <w:rsid w:val="008F6C89"/>
    <w:rsid w:val="009A05B6"/>
    <w:rsid w:val="00AB446B"/>
    <w:rsid w:val="00D92283"/>
    <w:rsid w:val="00EF00C6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E157A86"/>
  <w15:chartTrackingRefBased/>
  <w15:docId w15:val="{725B044A-718E-422F-BA78-5CD6C0FF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D92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公益社団法人</dc:title>
  <dc:subject/>
  <dc:creator>栃木県官報販売所</dc:creator>
  <cp:keywords/>
  <dc:description>公益法人の解散公告</dc:description>
  <cp:lastModifiedBy>kameda07</cp:lastModifiedBy>
  <cp:revision>11</cp:revision>
  <cp:lastPrinted>2009-03-25T11:52:00Z</cp:lastPrinted>
  <dcterms:created xsi:type="dcterms:W3CDTF">2017-04-22T14:42:00Z</dcterms:created>
  <dcterms:modified xsi:type="dcterms:W3CDTF">2025-12-24T06:12:00Z</dcterms:modified>
</cp:coreProperties>
</file>