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2B0FC" w14:textId="77777777" w:rsidR="00E02753" w:rsidRDefault="00D111C1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B6AE94" wp14:editId="535442B3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695325" cy="5822950"/>
                <wp:effectExtent l="0" t="0" r="635" b="0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82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04F05" w14:textId="77777777" w:rsidR="00E02753" w:rsidRDefault="00E02753">
                            <w:pPr>
                              <w:rPr>
                                <w:rFonts w:ascii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b/>
                              </w:rPr>
                              <w:t>解散公告</w:t>
                            </w:r>
                          </w:p>
                        </w:txbxContent>
                      </wps:txbx>
                      <wps:bodyPr rot="0" vert="eaVert" wrap="square" lIns="72000" tIns="8890" rIns="252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8B6AE94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2.25pt;margin-top:26.2pt;width:54.75pt;height:4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" stroked="f">
                <v:textbox style="layout-flow:vertical-ideographic" inset="2mm,.7pt,7mm,.7pt">
                  <w:txbxContent>
                    <w:p w14:paraId="4D104F05" w14:textId="77777777" w:rsidR="00E02753" w:rsidRDefault="00E02753">
                      <w:pPr>
                        <w:rPr>
                          <w:rFonts w:ascii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hAnsi="ＭＳ ゴシック" w:hint="eastAsia"/>
                          <w:b/>
                        </w:rPr>
                        <w:t>解散公告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8FAC2F" wp14:editId="3CCD7B23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695325" cy="288290"/>
                <wp:effectExtent l="0" t="0" r="635" b="0"/>
                <wp:wrapNone/>
                <wp:docPr id="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4EA89" w14:textId="77777777" w:rsidR="00E02753" w:rsidRDefault="005266F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="00FB0D79">
                              <w:rPr>
                                <w:b/>
                              </w:rPr>
                              <w:t>1</w:t>
                            </w:r>
                            <w:r w:rsidR="00854C3C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8890" rIns="180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28FAC2F" id="Text Box 63" o:spid="_x0000_s1027" type="#_x0000_t202" style="position:absolute;left:0;text-align:left;margin-left:2.25pt;margin-top:0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" stroked="f">
                <v:textbox inset="0,.7pt,5mm,.7pt">
                  <w:txbxContent>
                    <w:p w14:paraId="7254EA89" w14:textId="77777777" w:rsidR="00E02753" w:rsidRDefault="005266F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1</w:t>
                      </w:r>
                      <w:r w:rsidR="00FB0D79">
                        <w:rPr>
                          <w:b/>
                        </w:rPr>
                        <w:t>1</w:t>
                      </w:r>
                      <w:r w:rsidR="00854C3C">
                        <w:rPr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02753">
        <w:rPr>
          <w:rFonts w:hint="eastAsia"/>
          <w:b/>
          <w:sz w:val="28"/>
          <w:szCs w:val="28"/>
        </w:rPr>
        <w:t>解散公告（</w:t>
      </w:r>
      <w:r w:rsidR="00A37C25">
        <w:rPr>
          <w:rFonts w:hint="eastAsia"/>
          <w:b/>
          <w:sz w:val="28"/>
          <w:szCs w:val="28"/>
        </w:rPr>
        <w:t>第一回</w:t>
      </w:r>
      <w:r w:rsidR="00E02753">
        <w:rPr>
          <w:rFonts w:hint="eastAsia"/>
          <w:b/>
          <w:sz w:val="28"/>
          <w:szCs w:val="28"/>
        </w:rPr>
        <w:t>）</w:t>
      </w:r>
      <w:r w:rsidR="00BA053A" w:rsidRPr="00BA053A">
        <w:rPr>
          <w:rFonts w:ascii="ＭＳ ゴシック" w:hAnsi="ＭＳ ゴシック" w:hint="eastAsia"/>
          <w:sz w:val="28"/>
          <w:szCs w:val="28"/>
        </w:rPr>
        <w:t>確定給付</w:t>
      </w:r>
      <w:r w:rsidR="00BA053A" w:rsidRPr="00BA053A">
        <w:rPr>
          <w:rFonts w:ascii="ＭＳ ゴシック" w:hAnsi="ＭＳ ゴシック"/>
          <w:sz w:val="28"/>
          <w:szCs w:val="28"/>
        </w:rPr>
        <w:t>年金基金</w:t>
      </w:r>
    </w:p>
    <w:p w14:paraId="386CB327" w14:textId="77777777" w:rsidR="009339AD" w:rsidRDefault="00E02753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</w:t>
      </w:r>
      <w:r w:rsidR="00B15074">
        <w:rPr>
          <w:rFonts w:hint="eastAsia"/>
          <w:sz w:val="28"/>
          <w:szCs w:val="28"/>
        </w:rPr>
        <w:t>社○○型確定給付企業年金は、</w:t>
      </w:r>
      <w:r w:rsidR="0044588D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</w:t>
      </w:r>
      <w:r w:rsidR="00B15074">
        <w:rPr>
          <w:rFonts w:hint="eastAsia"/>
          <w:sz w:val="28"/>
          <w:szCs w:val="28"/>
        </w:rPr>
        <w:t>、厚生労働大臣の承認に基づき終了しましたので、当社○○型確定給付企業年金に</w:t>
      </w:r>
      <w:r>
        <w:rPr>
          <w:rFonts w:hint="eastAsia"/>
          <w:sz w:val="28"/>
          <w:szCs w:val="28"/>
        </w:rPr>
        <w:t>債権を有する</w:t>
      </w:r>
      <w:r w:rsidR="00A37C25">
        <w:rPr>
          <w:rFonts w:hint="eastAsia"/>
          <w:sz w:val="28"/>
          <w:szCs w:val="28"/>
        </w:rPr>
        <w:t>方</w:t>
      </w:r>
      <w:r>
        <w:rPr>
          <w:rFonts w:hint="eastAsia"/>
          <w:sz w:val="28"/>
          <w:szCs w:val="28"/>
        </w:rPr>
        <w:t>は、本公告掲載の翌日から二箇月以内にお申し出下さい。</w:t>
      </w:r>
    </w:p>
    <w:p w14:paraId="3D219F88" w14:textId="77777777" w:rsidR="00E02753" w:rsidRDefault="00CB0481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E02753">
        <w:rPr>
          <w:rFonts w:hint="eastAsia"/>
          <w:sz w:val="28"/>
          <w:szCs w:val="28"/>
        </w:rPr>
        <w:t>右期間内にお申し出がないときは清算から除斥します。</w:t>
      </w:r>
    </w:p>
    <w:p w14:paraId="4DF1FF5E" w14:textId="77777777" w:rsidR="00E02753" w:rsidRDefault="0044588D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02753">
        <w:rPr>
          <w:rFonts w:hint="eastAsia"/>
          <w:sz w:val="28"/>
          <w:szCs w:val="28"/>
        </w:rPr>
        <w:t xml:space="preserve">○○○年○○月○○○日　</w:t>
      </w:r>
      <w:r w:rsidR="00E02753">
        <w:rPr>
          <w:rFonts w:hint="eastAsia"/>
          <w:b/>
          <w:bCs/>
          <w:sz w:val="28"/>
          <w:szCs w:val="28"/>
        </w:rPr>
        <w:t>（※①）</w:t>
      </w:r>
    </w:p>
    <w:p w14:paraId="57DEA69E" w14:textId="77777777" w:rsidR="00E02753" w:rsidRDefault="00E02753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13AAE3B4" w14:textId="77777777" w:rsidR="00E02753" w:rsidRDefault="00E02753" w:rsidP="00B15074">
      <w:pPr>
        <w:ind w:firstLineChars="500" w:firstLine="2119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○○○○</w:t>
      </w:r>
      <w:r w:rsidR="00B15074">
        <w:rPr>
          <w:rFonts w:hint="eastAsia"/>
          <w:sz w:val="28"/>
          <w:szCs w:val="28"/>
        </w:rPr>
        <w:t>株式会社確定給付企業年金</w:t>
      </w:r>
    </w:p>
    <w:p w14:paraId="1DEE1DE0" w14:textId="77777777" w:rsidR="00E02753" w:rsidRDefault="00E02753">
      <w:pPr>
        <w:ind w:firstLineChars="992" w:firstLine="4205"/>
        <w:rPr>
          <w:sz w:val="28"/>
          <w:szCs w:val="28"/>
        </w:rPr>
      </w:pPr>
      <w:r>
        <w:rPr>
          <w:rFonts w:hint="eastAsia"/>
          <w:sz w:val="28"/>
          <w:szCs w:val="28"/>
        </w:rPr>
        <w:t>代表清算人　○○　○○</w:t>
      </w:r>
    </w:p>
    <w:p w14:paraId="52FCD7AA" w14:textId="77777777" w:rsidR="00E02753" w:rsidRDefault="00E02753">
      <w:pPr>
        <w:rPr>
          <w:sz w:val="28"/>
          <w:szCs w:val="28"/>
        </w:rPr>
      </w:pPr>
    </w:p>
    <w:p w14:paraId="48EA84ED" w14:textId="77777777" w:rsidR="00A37C25" w:rsidRDefault="00A37C25" w:rsidP="00A37C25">
      <w:pPr>
        <w:rPr>
          <w:b/>
          <w:bCs/>
          <w:sz w:val="28"/>
          <w:szCs w:val="28"/>
        </w:rPr>
      </w:pPr>
    </w:p>
    <w:p w14:paraId="67FA4EB6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解散公告（第二回）</w:t>
      </w:r>
      <w:r w:rsidR="00BA053A" w:rsidRPr="00BA053A">
        <w:rPr>
          <w:rFonts w:ascii="ＭＳ ゴシック" w:hAnsi="ＭＳ ゴシック" w:hint="eastAsia"/>
          <w:sz w:val="28"/>
          <w:szCs w:val="28"/>
        </w:rPr>
        <w:t>確定給付</w:t>
      </w:r>
      <w:r w:rsidR="00BA053A" w:rsidRPr="00BA053A">
        <w:rPr>
          <w:rFonts w:ascii="ＭＳ ゴシック" w:hAnsi="ＭＳ ゴシック"/>
          <w:sz w:val="28"/>
          <w:szCs w:val="28"/>
        </w:rPr>
        <w:t>年金基金</w:t>
      </w:r>
    </w:p>
    <w:p w14:paraId="08AA9B6D" w14:textId="77777777" w:rsidR="009339AD" w:rsidRDefault="00B15074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当社○○型確定給付企業年金は、</w:t>
      </w:r>
      <w:r w:rsidR="0044588D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○○○年○○月○○○日、厚生労働大臣の承認に基づき終了しましたので、当社○○型確定給付企業年金に</w:t>
      </w:r>
      <w:r w:rsidR="00A37C25">
        <w:rPr>
          <w:rFonts w:hint="eastAsia"/>
          <w:sz w:val="28"/>
          <w:szCs w:val="28"/>
        </w:rPr>
        <w:t>債権を有する方は、本公告第一回掲載（</w:t>
      </w:r>
      <w:r w:rsidR="0044588D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14194904" w14:textId="77777777" w:rsidR="00A37C25" w:rsidRDefault="00CB0481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2912DC92" w14:textId="77777777" w:rsidR="00A37C25" w:rsidRDefault="0044588D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 xml:space="preserve">○○年○○月○○日　</w:t>
      </w:r>
      <w:r w:rsidR="00A37C25">
        <w:rPr>
          <w:rFonts w:hint="eastAsia"/>
          <w:b/>
          <w:bCs/>
          <w:sz w:val="28"/>
          <w:szCs w:val="28"/>
        </w:rPr>
        <w:t>（※①）</w:t>
      </w:r>
    </w:p>
    <w:p w14:paraId="53A496C5" w14:textId="77777777" w:rsidR="00A37C25" w:rsidRDefault="00A37C25" w:rsidP="00A37C25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6C38D336" w14:textId="77777777" w:rsidR="00B15074" w:rsidRDefault="00B15074" w:rsidP="00B15074">
      <w:pPr>
        <w:ind w:firstLineChars="500" w:firstLine="2119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○○○○</w:t>
      </w:r>
      <w:r>
        <w:rPr>
          <w:rFonts w:hint="eastAsia"/>
          <w:sz w:val="28"/>
          <w:szCs w:val="28"/>
        </w:rPr>
        <w:t>株式会社確定給付企業年金</w:t>
      </w:r>
    </w:p>
    <w:p w14:paraId="5B0BC20A" w14:textId="77777777" w:rsidR="00A37C25" w:rsidRDefault="00A37C25" w:rsidP="00A37C25">
      <w:pPr>
        <w:ind w:firstLineChars="992" w:firstLine="4205"/>
        <w:rPr>
          <w:sz w:val="28"/>
          <w:szCs w:val="28"/>
        </w:rPr>
      </w:pPr>
      <w:r>
        <w:rPr>
          <w:rFonts w:hint="eastAsia"/>
          <w:sz w:val="28"/>
          <w:szCs w:val="28"/>
        </w:rPr>
        <w:t>代表清算人　○○　○○</w:t>
      </w:r>
    </w:p>
    <w:p w14:paraId="6D1FEA8C" w14:textId="77777777" w:rsidR="00554AF2" w:rsidRPr="00A37C25" w:rsidRDefault="00554AF2">
      <w:pPr>
        <w:rPr>
          <w:sz w:val="28"/>
          <w:szCs w:val="28"/>
        </w:rPr>
      </w:pPr>
    </w:p>
    <w:p w14:paraId="7C75F2CB" w14:textId="77777777" w:rsidR="00A37C25" w:rsidRDefault="00A37C25" w:rsidP="00A37C25">
      <w:pPr>
        <w:rPr>
          <w:b/>
          <w:bCs/>
          <w:sz w:val="28"/>
          <w:szCs w:val="28"/>
        </w:rPr>
      </w:pPr>
    </w:p>
    <w:p w14:paraId="53F0525A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解散公告（第</w:t>
      </w:r>
      <w:r w:rsidR="0077677E">
        <w:rPr>
          <w:rFonts w:hint="eastAsia"/>
          <w:b/>
          <w:bCs/>
          <w:sz w:val="28"/>
          <w:szCs w:val="28"/>
        </w:rPr>
        <w:t>三</w:t>
      </w:r>
      <w:r>
        <w:rPr>
          <w:rFonts w:hint="eastAsia"/>
          <w:b/>
          <w:bCs/>
          <w:sz w:val="28"/>
          <w:szCs w:val="28"/>
        </w:rPr>
        <w:t>回）</w:t>
      </w:r>
      <w:r w:rsidR="00BA053A" w:rsidRPr="00BA053A">
        <w:rPr>
          <w:rFonts w:ascii="ＭＳ ゴシック" w:hAnsi="ＭＳ ゴシック" w:hint="eastAsia"/>
          <w:sz w:val="28"/>
          <w:szCs w:val="28"/>
        </w:rPr>
        <w:t>確定給付</w:t>
      </w:r>
      <w:r w:rsidR="00BA053A" w:rsidRPr="00BA053A">
        <w:rPr>
          <w:rFonts w:ascii="ＭＳ ゴシック" w:hAnsi="ＭＳ ゴシック"/>
          <w:sz w:val="28"/>
          <w:szCs w:val="28"/>
        </w:rPr>
        <w:t>年金基金</w:t>
      </w:r>
    </w:p>
    <w:p w14:paraId="4594233B" w14:textId="77777777" w:rsidR="009339AD" w:rsidRDefault="00B15074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当社○○型確定給付企業年金は、</w:t>
      </w:r>
      <w:r w:rsidR="0044588D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○○○年○○月○○○日、厚生労働大臣の承認に基づき終了しましたので、当社○○型確定給付企業年金に</w:t>
      </w:r>
      <w:r w:rsidR="00A37C25">
        <w:rPr>
          <w:rFonts w:hint="eastAsia"/>
          <w:sz w:val="28"/>
          <w:szCs w:val="28"/>
        </w:rPr>
        <w:t>債権を有する方は、本公告第一回掲載（</w:t>
      </w:r>
      <w:r w:rsidR="0044588D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5F1874C9" w14:textId="77777777" w:rsidR="00A37C25" w:rsidRDefault="00CB0481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48452181" w14:textId="77777777" w:rsidR="00A37C25" w:rsidRDefault="0044588D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 xml:space="preserve">○○年○○月○○日　</w:t>
      </w:r>
      <w:r w:rsidR="00A37C25">
        <w:rPr>
          <w:rFonts w:hint="eastAsia"/>
          <w:b/>
          <w:bCs/>
          <w:sz w:val="28"/>
          <w:szCs w:val="28"/>
        </w:rPr>
        <w:t>（※①）</w:t>
      </w:r>
    </w:p>
    <w:p w14:paraId="1F232D94" w14:textId="77777777" w:rsidR="00A37C25" w:rsidRDefault="00A37C25" w:rsidP="00A37C25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239846D5" w14:textId="77777777" w:rsidR="00B15074" w:rsidRDefault="00B15074" w:rsidP="00B15074">
      <w:pPr>
        <w:ind w:firstLineChars="500" w:firstLine="2119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○○○○</w:t>
      </w:r>
      <w:r>
        <w:rPr>
          <w:rFonts w:hint="eastAsia"/>
          <w:sz w:val="28"/>
          <w:szCs w:val="28"/>
        </w:rPr>
        <w:t>株式会社確定給付企業年金</w:t>
      </w:r>
    </w:p>
    <w:p w14:paraId="23E21878" w14:textId="77777777" w:rsidR="00A37C25" w:rsidRDefault="00A37C25" w:rsidP="00A37C25">
      <w:pPr>
        <w:ind w:firstLineChars="992" w:firstLine="4205"/>
        <w:rPr>
          <w:sz w:val="28"/>
          <w:szCs w:val="28"/>
        </w:rPr>
      </w:pPr>
      <w:r>
        <w:rPr>
          <w:rFonts w:hint="eastAsia"/>
          <w:sz w:val="28"/>
          <w:szCs w:val="28"/>
        </w:rPr>
        <w:t>代表清算人　○○　○○</w:t>
      </w:r>
    </w:p>
    <w:p w14:paraId="33D18B30" w14:textId="77777777" w:rsidR="00C62F92" w:rsidRDefault="00C62F92" w:rsidP="00C62F92">
      <w:pPr>
        <w:rPr>
          <w:rFonts w:eastAsia="SimSun"/>
          <w:sz w:val="28"/>
          <w:szCs w:val="28"/>
          <w:lang w:eastAsia="zh-CN"/>
        </w:rPr>
      </w:pPr>
    </w:p>
    <w:p w14:paraId="1A642B34" w14:textId="77777777" w:rsidR="00354718" w:rsidRDefault="00354718" w:rsidP="00354718">
      <w:pPr>
        <w:rPr>
          <w:bCs/>
          <w:noProof/>
          <w:sz w:val="28"/>
          <w:szCs w:val="28"/>
        </w:rPr>
      </w:pPr>
      <w:bookmarkStart w:id="0" w:name="_Hlk217481482"/>
    </w:p>
    <w:p w14:paraId="0FDA31D3" w14:textId="77777777" w:rsidR="00354718" w:rsidRDefault="00354718" w:rsidP="00354718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◎清算人の肩書は登記された通りとする</w:t>
      </w:r>
    </w:p>
    <w:p w14:paraId="40B62D84" w14:textId="77777777" w:rsidR="00354718" w:rsidRDefault="00354718" w:rsidP="00354718">
      <w:pPr>
        <w:rPr>
          <w:sz w:val="28"/>
          <w:szCs w:val="28"/>
        </w:rPr>
      </w:pPr>
    </w:p>
    <w:p w14:paraId="44D73266" w14:textId="77777777" w:rsidR="00C62F92" w:rsidRDefault="00C62F92" w:rsidP="00C62F92">
      <w:pPr>
        <w:rPr>
          <w:sz w:val="28"/>
          <w:szCs w:val="28"/>
        </w:rPr>
      </w:pPr>
      <w:bookmarkStart w:id="1" w:name="_GoBack"/>
      <w:bookmarkEnd w:id="0"/>
      <w:bookmarkEnd w:id="1"/>
      <w:r>
        <w:rPr>
          <w:rFonts w:hint="eastAsia"/>
          <w:sz w:val="28"/>
          <w:szCs w:val="28"/>
        </w:rPr>
        <w:t>※解散事由を必ずご確認ください</w:t>
      </w:r>
    </w:p>
    <w:p w14:paraId="0EB55165" w14:textId="77777777" w:rsidR="00C62F92" w:rsidRDefault="00C62F92" w:rsidP="00C62F92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（解散事由により、公告の文面が変わります）</w:t>
      </w:r>
    </w:p>
    <w:p w14:paraId="5D00371A" w14:textId="77777777" w:rsidR="003D39B4" w:rsidRPr="00C62F92" w:rsidRDefault="003D39B4">
      <w:pPr>
        <w:rPr>
          <w:sz w:val="28"/>
          <w:szCs w:val="28"/>
        </w:rPr>
      </w:pPr>
    </w:p>
    <w:p w14:paraId="6C4ECF1D" w14:textId="77777777" w:rsidR="00E02753" w:rsidRDefault="00E0275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266C703E" w14:textId="77777777" w:rsidR="00E02753" w:rsidRDefault="00E02753">
      <w:pPr>
        <w:ind w:firstLineChars="100" w:firstLine="424"/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291AB2CC" w14:textId="77777777" w:rsidR="00554AF2" w:rsidRDefault="00554AF2">
      <w:pPr>
        <w:rPr>
          <w:sz w:val="28"/>
          <w:szCs w:val="28"/>
        </w:rPr>
      </w:pPr>
    </w:p>
    <w:p w14:paraId="0049FF66" w14:textId="77777777" w:rsidR="00E94BE4" w:rsidRDefault="00E94B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関連条文</w:t>
      </w:r>
    </w:p>
    <w:p w14:paraId="31D7A3E1" w14:textId="77777777" w:rsidR="00E94BE4" w:rsidRPr="00E94BE4" w:rsidRDefault="00E94BE4">
      <w:pPr>
        <w:rPr>
          <w:sz w:val="28"/>
          <w:szCs w:val="28"/>
        </w:rPr>
      </w:pPr>
      <w:r w:rsidRPr="00E94BE4">
        <w:rPr>
          <w:rFonts w:hint="eastAsia"/>
          <w:sz w:val="28"/>
          <w:szCs w:val="28"/>
        </w:rPr>
        <w:t xml:space="preserve">　</w:t>
      </w:r>
      <w:r w:rsidR="00B15074">
        <w:rPr>
          <w:rFonts w:hint="eastAsia"/>
          <w:sz w:val="28"/>
          <w:szCs w:val="28"/>
        </w:rPr>
        <w:t>確定給付企業年金法</w:t>
      </w:r>
      <w:r w:rsidR="009339AD">
        <w:rPr>
          <w:rFonts w:hint="eastAsia"/>
          <w:sz w:val="28"/>
          <w:szCs w:val="28"/>
        </w:rPr>
        <w:t xml:space="preserve">　第</w:t>
      </w:r>
      <w:r w:rsidR="00BD59EA">
        <w:rPr>
          <w:rFonts w:hint="eastAsia"/>
          <w:sz w:val="28"/>
          <w:szCs w:val="28"/>
        </w:rPr>
        <w:t>八十九</w:t>
      </w:r>
      <w:r w:rsidR="009339AD">
        <w:rPr>
          <w:rFonts w:hint="eastAsia"/>
          <w:sz w:val="28"/>
          <w:szCs w:val="28"/>
        </w:rPr>
        <w:t>条の</w:t>
      </w:r>
      <w:r w:rsidR="00BD59EA">
        <w:rPr>
          <w:rFonts w:hint="eastAsia"/>
          <w:sz w:val="28"/>
          <w:szCs w:val="28"/>
        </w:rPr>
        <w:t>三</w:t>
      </w:r>
    </w:p>
    <w:sectPr w:rsidR="00E94BE4" w:rsidRPr="00E94BE4" w:rsidSect="0038698A">
      <w:headerReference w:type="default" r:id="rId8"/>
      <w:footerReference w:type="default" r:id="rId9"/>
      <w:pgSz w:w="16840" w:h="11907" w:orient="landscape" w:code="9"/>
      <w:pgMar w:top="851" w:right="136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05529" w14:textId="77777777" w:rsidR="00437921" w:rsidRDefault="00437921">
      <w:r>
        <w:separator/>
      </w:r>
    </w:p>
  </w:endnote>
  <w:endnote w:type="continuationSeparator" w:id="0">
    <w:p w14:paraId="4B5654D4" w14:textId="77777777" w:rsidR="00437921" w:rsidRDefault="0043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EE8D5" w14:textId="39007490" w:rsidR="00E02753" w:rsidRDefault="00541C3F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0A5BB7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0A5BB7">
        <w:rPr>
          <w:rStyle w:val="aa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0A5BB7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D2C55" w14:textId="77777777" w:rsidR="00437921" w:rsidRDefault="00437921">
      <w:r>
        <w:separator/>
      </w:r>
    </w:p>
  </w:footnote>
  <w:footnote w:type="continuationSeparator" w:id="0">
    <w:p w14:paraId="782506E2" w14:textId="77777777" w:rsidR="00437921" w:rsidRDefault="0043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55892" w14:textId="77777777" w:rsidR="00632808" w:rsidRDefault="00354718" w:rsidP="0038698A">
    <w:pPr>
      <w:pStyle w:val="a3"/>
      <w:jc w:val="center"/>
    </w:pPr>
    <w:sdt>
      <w:sdtPr>
        <w:rPr>
          <w:rFonts w:hint="eastAsia"/>
        </w:rPr>
        <w:id w:val="1347676256"/>
        <w:docPartObj>
          <w:docPartGallery w:val="Page Numbers (Margins)"/>
          <w:docPartUnique/>
        </w:docPartObj>
      </w:sdtPr>
      <w:sdtEndPr/>
      <w:sdtContent>
        <w:r w:rsidR="00284A03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6B3A7DF" wp14:editId="653C1576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ED64B8" w14:textId="77777777" w:rsidR="00284A03" w:rsidRDefault="00284A03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D42589" w:rsidRPr="00D42589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w14:anchorId="76B3A7DF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38ED64B8" w14:textId="77777777" w:rsidR="00284A03" w:rsidRDefault="00284A03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D42589" w:rsidRPr="00D42589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8698A">
      <w:rPr>
        <w:rFonts w:hint="eastAsia"/>
      </w:rPr>
      <w:t>1</w:t>
    </w:r>
    <w:r w:rsidR="00FB0D79">
      <w:rPr>
        <w:rFonts w:hint="eastAsia"/>
      </w:rPr>
      <w:t>1</w:t>
    </w:r>
    <w:r w:rsidR="00B15074">
      <w:rPr>
        <w:rFonts w:hint="eastAsia"/>
      </w:rPr>
      <w:t>1</w:t>
    </w:r>
    <w:r w:rsidR="0038698A">
      <w:rPr>
        <w:rFonts w:hint="eastAsia"/>
      </w:rPr>
      <w:t xml:space="preserve">　解散公告　</w:t>
    </w:r>
    <w:r w:rsidR="00B15074">
      <w:rPr>
        <w:rFonts w:hint="eastAsia"/>
      </w:rPr>
      <w:t>確定給付年金基金（規約型企業年金・基金型企業年金）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F3BA9"/>
    <w:multiLevelType w:val="hybridMultilevel"/>
    <w:tmpl w:val="AB72DE08"/>
    <w:lvl w:ilvl="0" w:tplc="DE3A03D0">
      <w:numFmt w:val="bullet"/>
      <w:lvlText w:val="※"/>
      <w:lvlJc w:val="left"/>
      <w:pPr>
        <w:ind w:left="465" w:hanging="46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2" w15:restartNumberingAfterBreak="0">
    <w:nsid w:val="5E7C16FE"/>
    <w:multiLevelType w:val="hybridMultilevel"/>
    <w:tmpl w:val="830CD662"/>
    <w:lvl w:ilvl="0" w:tplc="072208F2">
      <w:numFmt w:val="bullet"/>
      <w:lvlText w:val="※"/>
      <w:lvlJc w:val="left"/>
      <w:pPr>
        <w:ind w:left="465" w:hanging="46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46"/>
    <w:rsid w:val="000A5BB7"/>
    <w:rsid w:val="001F00AC"/>
    <w:rsid w:val="00284A03"/>
    <w:rsid w:val="00354718"/>
    <w:rsid w:val="0038698A"/>
    <w:rsid w:val="003D39B4"/>
    <w:rsid w:val="00437921"/>
    <w:rsid w:val="0044588D"/>
    <w:rsid w:val="005266F7"/>
    <w:rsid w:val="00531BA0"/>
    <w:rsid w:val="00541C3F"/>
    <w:rsid w:val="00554AF2"/>
    <w:rsid w:val="00632808"/>
    <w:rsid w:val="0077677E"/>
    <w:rsid w:val="007E7546"/>
    <w:rsid w:val="008037F1"/>
    <w:rsid w:val="00854C3C"/>
    <w:rsid w:val="008E3EFF"/>
    <w:rsid w:val="008F4E46"/>
    <w:rsid w:val="00905A92"/>
    <w:rsid w:val="009339AD"/>
    <w:rsid w:val="00A37C25"/>
    <w:rsid w:val="00A64269"/>
    <w:rsid w:val="00B15074"/>
    <w:rsid w:val="00BA053A"/>
    <w:rsid w:val="00BD59EA"/>
    <w:rsid w:val="00C62F92"/>
    <w:rsid w:val="00CB0481"/>
    <w:rsid w:val="00D111C1"/>
    <w:rsid w:val="00D42589"/>
    <w:rsid w:val="00E02753"/>
    <w:rsid w:val="00E9286D"/>
    <w:rsid w:val="00E94BE4"/>
    <w:rsid w:val="00FB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20461508"/>
  <w15:chartTrackingRefBased/>
  <w15:docId w15:val="{FE8FA37B-48ED-4A3B-AB35-93DB61CF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7">
    <w:name w:val="List Paragraph"/>
    <w:basedOn w:val="a"/>
    <w:uiPriority w:val="34"/>
    <w:qFormat/>
    <w:rsid w:val="003D39B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54C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4C3C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284A03"/>
    <w:rPr>
      <w:rFonts w:eastAsia="ＭＳ ゴシック"/>
      <w:kern w:val="2"/>
      <w:sz w:val="32"/>
      <w:szCs w:val="32"/>
    </w:rPr>
  </w:style>
  <w:style w:type="character" w:styleId="aa">
    <w:name w:val="Hyperlink"/>
    <w:basedOn w:val="a0"/>
    <w:uiPriority w:val="99"/>
    <w:semiHidden/>
    <w:unhideWhenUsed/>
    <w:rsid w:val="000A5B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0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28DE7-46B0-4189-842B-9ED491879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764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解散公告（第１回）</vt:lpstr>
      <vt:lpstr>解散公告（第１回）</vt:lpstr>
    </vt:vector>
  </TitlesOfParts>
  <Company>栃木県官報販売所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解散公告 確定給付年金基金</dc:title>
  <dc:subject>確定給付企業年金法</dc:subject>
  <dc:creator>栃木県官報販売所</dc:creator>
  <cp:keywords/>
  <dc:description/>
  <cp:lastModifiedBy>kameda07</cp:lastModifiedBy>
  <cp:revision>14</cp:revision>
  <cp:lastPrinted>2017-05-11T23:37:00Z</cp:lastPrinted>
  <dcterms:created xsi:type="dcterms:W3CDTF">2017-04-06T14:37:00Z</dcterms:created>
  <dcterms:modified xsi:type="dcterms:W3CDTF">2025-12-24T06:30:00Z</dcterms:modified>
</cp:coreProperties>
</file>