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OLE_LINK1"/>
    <w:bookmarkStart w:id="1" w:name="OLE_LINK2"/>
    <w:p w:rsidR="00936665" w:rsidRPr="00B204B3" w:rsidRDefault="00BE240F" w:rsidP="00936665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39F048" wp14:editId="0BC3C28A">
                <wp:simplePos x="0" y="0"/>
                <wp:positionH relativeFrom="column">
                  <wp:posOffset>-88265</wp:posOffset>
                </wp:positionH>
                <wp:positionV relativeFrom="paragraph">
                  <wp:posOffset>-286385</wp:posOffset>
                </wp:positionV>
                <wp:extent cx="738505" cy="288290"/>
                <wp:effectExtent l="0" t="0" r="4445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50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0FDE" w:rsidRDefault="00BE240F">
                            <w:r>
                              <w:rPr>
                                <w:rFonts w:hint="eastAsia"/>
                              </w:rPr>
                              <w:t>105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9F04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6.95pt;margin-top:-22.55pt;width:58.1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" stroked="f">
                <v:textbox inset="5.85pt,.7pt,4.06mm,.7pt">
                  <w:txbxContent>
                    <w:p w:rsidR="005D0FDE" w:rsidRDefault="00BE240F">
                      <w:r>
                        <w:rPr>
                          <w:rFonts w:hint="eastAsia"/>
                        </w:rPr>
                        <w:t>105</w:t>
                      </w:r>
                    </w:p>
                  </w:txbxContent>
                </v:textbox>
              </v:shape>
            </w:pict>
          </mc:Fallback>
        </mc:AlternateContent>
      </w:r>
      <w:r w:rsidR="0066459F"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7F42F72" wp14:editId="7DCD0745">
                <wp:simplePos x="0" y="0"/>
                <wp:positionH relativeFrom="column">
                  <wp:posOffset>26035</wp:posOffset>
                </wp:positionH>
                <wp:positionV relativeFrom="paragraph">
                  <wp:posOffset>-4445</wp:posOffset>
                </wp:positionV>
                <wp:extent cx="481330" cy="632968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632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0FDE" w:rsidRDefault="005D0FDE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</w:t>
                            </w:r>
                            <w:r w:rsidR="006D6D88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特定非営利</w:t>
                            </w:r>
                            <w:r w:rsidR="006D6D88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活動</w:t>
                            </w:r>
                            <w:r w:rsidR="00AC2147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法人</w:t>
                            </w:r>
                            <w:r w:rsidR="006D6D88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（ＮＰＯ</w:t>
                            </w:r>
                            <w:r w:rsidR="006D6D88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法人</w:t>
                            </w:r>
                            <w:r w:rsidR="006D6D88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42F72" id="Text Box 10" o:spid="_x0000_s1027" type="#_x0000_t202" style="position:absolute;left:0;text-align:left;margin-left:2.05pt;margin-top:-.35pt;width:37.9pt;height:498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" stroked="f">
                <v:textbox style="layout-flow:vertical-ideographic" inset="5.85pt,.7pt,5.85pt,.7pt">
                  <w:txbxContent>
                    <w:p w:rsidR="005D0FDE" w:rsidRDefault="005D0FDE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</w:t>
                      </w:r>
                      <w:r w:rsidR="006D6D88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特定非営利</w:t>
                      </w:r>
                      <w:r w:rsidR="006D6D88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活動</w:t>
                      </w:r>
                      <w:r w:rsidR="00AC2147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法人</w:t>
                      </w:r>
                      <w:r w:rsidR="006D6D88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（ＮＰＯ</w:t>
                      </w:r>
                      <w:r w:rsidR="006D6D88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法人</w:t>
                      </w:r>
                      <w:r w:rsidR="006D6D88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）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bookmarkEnd w:id="1"/>
      <w:r w:rsidR="00936665" w:rsidRPr="00B204B3">
        <w:rPr>
          <w:rFonts w:hint="eastAsia"/>
          <w:b/>
          <w:bCs/>
          <w:noProof/>
          <w:sz w:val="28"/>
          <w:szCs w:val="28"/>
        </w:rPr>
        <w:t>破産手続開始申立ての公告</w:t>
      </w:r>
    </w:p>
    <w:p w:rsidR="00936665" w:rsidRPr="00936665" w:rsidRDefault="00936665" w:rsidP="00936665">
      <w:pPr>
        <w:rPr>
          <w:bCs/>
          <w:noProof/>
          <w:sz w:val="28"/>
          <w:szCs w:val="28"/>
        </w:rPr>
      </w:pPr>
      <w:r w:rsidRPr="00936665">
        <w:rPr>
          <w:rFonts w:hint="eastAsia"/>
          <w:bCs/>
          <w:noProof/>
          <w:sz w:val="28"/>
          <w:szCs w:val="28"/>
        </w:rPr>
        <w:t xml:space="preserve">　当</w:t>
      </w:r>
      <w:r w:rsidR="00AC2147">
        <w:rPr>
          <w:rFonts w:hint="eastAsia"/>
          <w:bCs/>
          <w:noProof/>
          <w:sz w:val="28"/>
          <w:szCs w:val="28"/>
        </w:rPr>
        <w:t>法人</w:t>
      </w:r>
      <w:r w:rsidRPr="00936665">
        <w:rPr>
          <w:rFonts w:hint="eastAsia"/>
          <w:bCs/>
          <w:noProof/>
          <w:sz w:val="28"/>
          <w:szCs w:val="28"/>
        </w:rPr>
        <w:t>は</w:t>
      </w:r>
      <w:r w:rsidRPr="00BE30EE">
        <w:rPr>
          <w:rFonts w:hint="eastAsia"/>
          <w:bCs/>
          <w:noProof/>
          <w:sz w:val="28"/>
          <w:szCs w:val="28"/>
        </w:rPr>
        <w:t>、</w:t>
      </w:r>
      <w:r w:rsidR="00EF4AD6">
        <w:rPr>
          <w:rFonts w:hint="eastAsia"/>
          <w:bCs/>
          <w:noProof/>
          <w:sz w:val="28"/>
          <w:szCs w:val="28"/>
        </w:rPr>
        <w:t>令和</w:t>
      </w:r>
      <w:r w:rsidRPr="00BE30EE">
        <w:rPr>
          <w:rFonts w:hint="eastAsia"/>
          <w:bCs/>
          <w:noProof/>
          <w:sz w:val="28"/>
          <w:szCs w:val="28"/>
        </w:rPr>
        <w:t>▲▲年▲月▲日に解散し清算中ですが、</w:t>
      </w:r>
      <w:r w:rsidRPr="00936665">
        <w:rPr>
          <w:rFonts w:hint="eastAsia"/>
          <w:bCs/>
          <w:noProof/>
          <w:sz w:val="28"/>
          <w:szCs w:val="28"/>
        </w:rPr>
        <w:t>当法人の財産がその債務を完済する</w:t>
      </w:r>
      <w:r w:rsidR="00AC2147">
        <w:rPr>
          <w:rFonts w:hint="eastAsia"/>
          <w:bCs/>
          <w:noProof/>
          <w:sz w:val="28"/>
          <w:szCs w:val="28"/>
        </w:rPr>
        <w:t>のに足りないことが明らかになったため、</w:t>
      </w:r>
      <w:r w:rsidR="00EF4AD6">
        <w:rPr>
          <w:rFonts w:hint="eastAsia"/>
          <w:bCs/>
          <w:noProof/>
          <w:sz w:val="28"/>
          <w:szCs w:val="28"/>
        </w:rPr>
        <w:t>令和</w:t>
      </w:r>
      <w:r w:rsidR="00AC2147">
        <w:rPr>
          <w:rFonts w:hint="eastAsia"/>
          <w:bCs/>
          <w:noProof/>
          <w:sz w:val="28"/>
          <w:szCs w:val="28"/>
        </w:rPr>
        <w:t>■■年■■月■■日○○</w:t>
      </w:r>
      <w:r w:rsidRPr="00936665">
        <w:rPr>
          <w:rFonts w:hint="eastAsia"/>
          <w:bCs/>
          <w:noProof/>
          <w:sz w:val="28"/>
          <w:szCs w:val="28"/>
        </w:rPr>
        <w:t>地方裁判所に破産手続開始の申立てを行いましたので、</w:t>
      </w:r>
      <w:r w:rsidR="00820DDC">
        <w:rPr>
          <w:rFonts w:hint="eastAsia"/>
          <w:bCs/>
          <w:noProof/>
          <w:color w:val="FF0000"/>
          <w:sz w:val="28"/>
          <w:szCs w:val="28"/>
        </w:rPr>
        <w:t>特定非営利活動促進</w:t>
      </w:r>
      <w:r w:rsidR="00AC2147">
        <w:rPr>
          <w:rFonts w:hint="eastAsia"/>
          <w:bCs/>
          <w:noProof/>
          <w:color w:val="FF0000"/>
          <w:sz w:val="28"/>
          <w:szCs w:val="28"/>
        </w:rPr>
        <w:t>法</w:t>
      </w:r>
      <w:r w:rsidRPr="00BE30EE">
        <w:rPr>
          <w:rFonts w:hint="eastAsia"/>
          <w:bCs/>
          <w:noProof/>
          <w:color w:val="FF0000"/>
          <w:sz w:val="28"/>
          <w:szCs w:val="28"/>
        </w:rPr>
        <w:t>第</w:t>
      </w:r>
      <w:r w:rsidR="00820DDC">
        <w:rPr>
          <w:rFonts w:hint="eastAsia"/>
          <w:bCs/>
          <w:noProof/>
          <w:color w:val="FF0000"/>
          <w:sz w:val="28"/>
          <w:szCs w:val="28"/>
        </w:rPr>
        <w:t>三十一</w:t>
      </w:r>
      <w:r w:rsidRPr="00BE30EE">
        <w:rPr>
          <w:rFonts w:hint="eastAsia"/>
          <w:bCs/>
          <w:noProof/>
          <w:color w:val="FF0000"/>
          <w:sz w:val="28"/>
          <w:szCs w:val="28"/>
        </w:rPr>
        <w:t>条の</w:t>
      </w:r>
      <w:r w:rsidR="00AC2147">
        <w:rPr>
          <w:rFonts w:hint="eastAsia"/>
          <w:bCs/>
          <w:noProof/>
          <w:color w:val="FF0000"/>
          <w:sz w:val="28"/>
          <w:szCs w:val="28"/>
        </w:rPr>
        <w:t>十</w:t>
      </w:r>
      <w:r w:rsidR="00820DDC">
        <w:rPr>
          <w:rFonts w:hint="eastAsia"/>
          <w:bCs/>
          <w:noProof/>
          <w:color w:val="FF0000"/>
          <w:sz w:val="28"/>
          <w:szCs w:val="28"/>
        </w:rPr>
        <w:t>二</w:t>
      </w:r>
      <w:r w:rsidRPr="00BE30EE">
        <w:rPr>
          <w:rFonts w:hint="eastAsia"/>
          <w:bCs/>
          <w:noProof/>
          <w:color w:val="FF0000"/>
          <w:sz w:val="28"/>
          <w:szCs w:val="28"/>
        </w:rPr>
        <w:t>の規定により</w:t>
      </w:r>
      <w:r w:rsidRPr="00936665">
        <w:rPr>
          <w:rFonts w:hint="eastAsia"/>
          <w:bCs/>
          <w:noProof/>
          <w:sz w:val="28"/>
          <w:szCs w:val="28"/>
        </w:rPr>
        <w:t>公告いたします。</w:t>
      </w:r>
    </w:p>
    <w:p w:rsidR="00936665" w:rsidRPr="00936665" w:rsidRDefault="00936665" w:rsidP="00936665">
      <w:pPr>
        <w:rPr>
          <w:bCs/>
          <w:noProof/>
          <w:sz w:val="28"/>
          <w:szCs w:val="28"/>
        </w:rPr>
      </w:pPr>
      <w:r w:rsidRPr="00936665">
        <w:rPr>
          <w:rFonts w:hint="eastAsia"/>
          <w:bCs/>
          <w:noProof/>
          <w:sz w:val="28"/>
          <w:szCs w:val="28"/>
        </w:rPr>
        <w:t xml:space="preserve">　</w:t>
      </w:r>
      <w:r w:rsidR="00EF4AD6">
        <w:rPr>
          <w:rFonts w:hint="eastAsia"/>
          <w:bCs/>
          <w:noProof/>
          <w:sz w:val="28"/>
          <w:szCs w:val="28"/>
        </w:rPr>
        <w:t>令和</w:t>
      </w:r>
      <w:r w:rsidRPr="00936665">
        <w:rPr>
          <w:rFonts w:hint="eastAsia"/>
          <w:bCs/>
          <w:noProof/>
          <w:sz w:val="28"/>
          <w:szCs w:val="28"/>
        </w:rPr>
        <w:t>●●年●●月●●日</w:t>
      </w:r>
      <w:r w:rsidR="006A591B">
        <w:rPr>
          <w:rFonts w:hint="eastAsia"/>
          <w:b/>
          <w:bCs/>
          <w:color w:val="00B050"/>
          <w:sz w:val="28"/>
          <w:szCs w:val="28"/>
        </w:rPr>
        <w:t>（※①）</w:t>
      </w:r>
    </w:p>
    <w:p w:rsidR="00936665" w:rsidRPr="00936665" w:rsidRDefault="00936665" w:rsidP="00936665">
      <w:pPr>
        <w:rPr>
          <w:bCs/>
          <w:noProof/>
          <w:sz w:val="28"/>
          <w:szCs w:val="28"/>
        </w:rPr>
      </w:pPr>
      <w:r w:rsidRPr="00936665">
        <w:rPr>
          <w:rFonts w:hint="eastAsia"/>
          <w:bCs/>
          <w:noProof/>
          <w:sz w:val="28"/>
          <w:szCs w:val="28"/>
        </w:rPr>
        <w:t xml:space="preserve">　　東京都●●区●●●町●丁目●番●号</w:t>
      </w:r>
    </w:p>
    <w:p w:rsidR="00936665" w:rsidRPr="00936665" w:rsidRDefault="00820DDC" w:rsidP="00936665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特定非営利活動</w:t>
      </w:r>
      <w:r w:rsidR="00AC2147">
        <w:rPr>
          <w:rFonts w:hint="eastAsia"/>
          <w:bCs/>
          <w:noProof/>
          <w:sz w:val="28"/>
          <w:szCs w:val="28"/>
        </w:rPr>
        <w:t>法人</w:t>
      </w:r>
      <w:r w:rsidR="00936665" w:rsidRPr="00936665">
        <w:rPr>
          <w:rFonts w:hint="eastAsia"/>
          <w:bCs/>
          <w:noProof/>
          <w:sz w:val="28"/>
          <w:szCs w:val="28"/>
        </w:rPr>
        <w:t>●●●●●</w:t>
      </w:r>
    </w:p>
    <w:p w:rsidR="00936665" w:rsidRDefault="00936665" w:rsidP="00936665">
      <w:pPr>
        <w:rPr>
          <w:bCs/>
          <w:noProof/>
          <w:sz w:val="28"/>
          <w:szCs w:val="28"/>
        </w:rPr>
      </w:pPr>
      <w:r w:rsidRPr="00936665">
        <w:rPr>
          <w:rFonts w:hint="eastAsia"/>
          <w:bCs/>
          <w:noProof/>
          <w:sz w:val="28"/>
          <w:szCs w:val="28"/>
        </w:rPr>
        <w:t xml:space="preserve">　　　　　　　　　　　　清算人　甲野　太郎</w:t>
      </w:r>
    </w:p>
    <w:p w:rsidR="00B204B3" w:rsidRDefault="00B204B3" w:rsidP="00936665">
      <w:pPr>
        <w:rPr>
          <w:bCs/>
          <w:noProof/>
          <w:sz w:val="28"/>
          <w:szCs w:val="28"/>
        </w:rPr>
      </w:pPr>
    </w:p>
    <w:p w:rsidR="00887E83" w:rsidRDefault="00887E83" w:rsidP="00887E8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◎清算人の肩書は登記された通りとする</w:t>
      </w:r>
    </w:p>
    <w:p w:rsidR="00887E83" w:rsidRDefault="00887E83" w:rsidP="006A591B">
      <w:pPr>
        <w:rPr>
          <w:b/>
          <w:bCs/>
          <w:color w:val="00B050"/>
          <w:sz w:val="28"/>
          <w:szCs w:val="28"/>
        </w:rPr>
      </w:pPr>
    </w:p>
    <w:p w:rsidR="006A591B" w:rsidRDefault="006A591B" w:rsidP="006A591B">
      <w:pPr>
        <w:rPr>
          <w:bCs/>
          <w:sz w:val="28"/>
          <w:szCs w:val="28"/>
        </w:rPr>
      </w:pPr>
      <w:r>
        <w:rPr>
          <w:rFonts w:hint="eastAsia"/>
          <w:b/>
          <w:bCs/>
          <w:color w:val="00B050"/>
          <w:sz w:val="28"/>
          <w:szCs w:val="28"/>
        </w:rPr>
        <w:t>（※①）</w:t>
      </w:r>
      <w:r>
        <w:rPr>
          <w:rFonts w:hint="eastAsia"/>
          <w:bCs/>
          <w:sz w:val="28"/>
          <w:szCs w:val="28"/>
        </w:rPr>
        <w:t>掲載日は、原稿をいただいた後、掲載可能な日をご連絡いたします。</w:t>
      </w:r>
    </w:p>
    <w:p w:rsidR="006A591B" w:rsidRDefault="006A591B" w:rsidP="006A591B">
      <w:pPr>
        <w:rPr>
          <w:bCs/>
          <w:noProof/>
          <w:sz w:val="28"/>
          <w:szCs w:val="28"/>
        </w:rPr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:rsidR="00887E83" w:rsidRPr="006A591B" w:rsidRDefault="00887E83" w:rsidP="00887E83">
      <w:pPr>
        <w:rPr>
          <w:rFonts w:hint="eastAsia"/>
          <w:bCs/>
          <w:noProof/>
          <w:sz w:val="28"/>
          <w:szCs w:val="28"/>
        </w:rPr>
      </w:pPr>
      <w:bookmarkStart w:id="2" w:name="_GoBack"/>
      <w:bookmarkEnd w:id="2"/>
    </w:p>
    <w:p w:rsidR="0074045F" w:rsidRDefault="0074045F" w:rsidP="0074045F">
      <w:pPr>
        <w:rPr>
          <w:bCs/>
          <w:noProof/>
          <w:color w:val="FF0000"/>
          <w:sz w:val="28"/>
          <w:szCs w:val="28"/>
        </w:rPr>
      </w:pPr>
      <w:r>
        <w:rPr>
          <w:rFonts w:hint="eastAsia"/>
          <w:bCs/>
          <w:noProof/>
          <w:color w:val="FF0000"/>
          <w:sz w:val="28"/>
          <w:szCs w:val="28"/>
        </w:rPr>
        <w:t>※赤文字は任意記載事項です。</w:t>
      </w:r>
    </w:p>
    <w:p w:rsidR="00B204B3" w:rsidRPr="0074045F" w:rsidRDefault="00B204B3" w:rsidP="00936665">
      <w:pPr>
        <w:rPr>
          <w:bCs/>
          <w:noProof/>
          <w:sz w:val="28"/>
          <w:szCs w:val="28"/>
        </w:rPr>
      </w:pPr>
    </w:p>
    <w:p w:rsidR="00B204B3" w:rsidRDefault="00B204B3" w:rsidP="00936665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関連条文</w:t>
      </w:r>
    </w:p>
    <w:p w:rsidR="00B204B3" w:rsidRDefault="00AC2147" w:rsidP="00936665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820DDC">
        <w:rPr>
          <w:rFonts w:hint="eastAsia"/>
          <w:bCs/>
          <w:noProof/>
          <w:sz w:val="28"/>
          <w:szCs w:val="28"/>
        </w:rPr>
        <w:t>特定非営利活動促進</w:t>
      </w:r>
      <w:r w:rsidR="00B204B3" w:rsidRPr="00936665">
        <w:rPr>
          <w:rFonts w:hint="eastAsia"/>
          <w:bCs/>
          <w:noProof/>
          <w:sz w:val="28"/>
          <w:szCs w:val="28"/>
        </w:rPr>
        <w:t>法第</w:t>
      </w:r>
      <w:r w:rsidR="00820DDC">
        <w:rPr>
          <w:rFonts w:hint="eastAsia"/>
          <w:bCs/>
          <w:noProof/>
          <w:sz w:val="28"/>
          <w:szCs w:val="28"/>
        </w:rPr>
        <w:t>三十一</w:t>
      </w:r>
      <w:r w:rsidR="00B204B3" w:rsidRPr="00936665">
        <w:rPr>
          <w:rFonts w:hint="eastAsia"/>
          <w:bCs/>
          <w:noProof/>
          <w:sz w:val="28"/>
          <w:szCs w:val="28"/>
        </w:rPr>
        <w:t>条の</w:t>
      </w:r>
      <w:r>
        <w:rPr>
          <w:rFonts w:hint="eastAsia"/>
          <w:bCs/>
          <w:noProof/>
          <w:sz w:val="28"/>
          <w:szCs w:val="28"/>
        </w:rPr>
        <w:t>十</w:t>
      </w:r>
      <w:r w:rsidR="00820DDC">
        <w:rPr>
          <w:rFonts w:hint="eastAsia"/>
          <w:bCs/>
          <w:noProof/>
          <w:sz w:val="28"/>
          <w:szCs w:val="28"/>
        </w:rPr>
        <w:t>二</w:t>
      </w:r>
      <w:r w:rsidR="00B204B3">
        <w:rPr>
          <w:rFonts w:hint="eastAsia"/>
          <w:bCs/>
          <w:noProof/>
          <w:sz w:val="28"/>
          <w:szCs w:val="28"/>
        </w:rPr>
        <w:t xml:space="preserve">　</w:t>
      </w:r>
    </w:p>
    <w:sectPr w:rsidR="00B204B3" w:rsidSect="0066459F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106" w:rsidRDefault="002C5106">
      <w:r>
        <w:separator/>
      </w:r>
    </w:p>
  </w:endnote>
  <w:endnote w:type="continuationSeparator" w:id="0">
    <w:p w:rsidR="002C5106" w:rsidRDefault="002C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FDE" w:rsidRDefault="00BE240F">
    <w:pPr>
      <w:pStyle w:val="a4"/>
      <w:jc w:val="center"/>
    </w:pPr>
    <w:r>
      <w:rPr>
        <w:rFonts w:hint="eastAsia"/>
      </w:rPr>
      <w:t>栃木県・官報サービスセンター</w:t>
    </w:r>
    <w:r w:rsidR="005501B1">
      <w:rPr>
        <w:rFonts w:hint="eastAsia"/>
      </w:rPr>
      <w:t xml:space="preserve">　電話　</w:t>
    </w:r>
    <w:r w:rsidR="005501B1">
      <w:t>028-651-0050</w:t>
    </w:r>
    <w:r w:rsidR="005501B1">
      <w:rPr>
        <w:rFonts w:hint="eastAsia"/>
      </w:rPr>
      <w:t xml:space="preserve">　</w:t>
    </w:r>
    <w:r w:rsidR="005501B1">
      <w:t>Fax</w:t>
    </w:r>
    <w:r w:rsidR="005501B1">
      <w:rPr>
        <w:rFonts w:hint="eastAsia"/>
      </w:rPr>
      <w:t xml:space="preserve">　</w:t>
    </w:r>
    <w:r w:rsidR="005501B1">
      <w:t>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106" w:rsidRDefault="002C5106">
      <w:r>
        <w:separator/>
      </w:r>
    </w:p>
  </w:footnote>
  <w:footnote w:type="continuationSeparator" w:id="0">
    <w:p w:rsidR="002C5106" w:rsidRDefault="002C5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1B1" w:rsidRPr="0066459F" w:rsidRDefault="00BE240F" w:rsidP="008471AF">
    <w:pPr>
      <w:jc w:val="center"/>
    </w:pPr>
    <w:r>
      <w:rPr>
        <w:rFonts w:asciiTheme="majorEastAsia" w:eastAsiaTheme="majorEastAsia" w:hAnsiTheme="majorEastAsia" w:hint="eastAsia"/>
        <w:b/>
        <w:bCs/>
        <w:noProof/>
        <w:sz w:val="24"/>
        <w:szCs w:val="24"/>
      </w:rPr>
      <w:t>105</w:t>
    </w:r>
    <w:sdt>
      <w:sdtPr>
        <w:rPr>
          <w:rFonts w:asciiTheme="majorEastAsia" w:eastAsiaTheme="majorEastAsia" w:hAnsiTheme="majorEastAsia" w:hint="eastAsia"/>
          <w:b/>
          <w:bCs/>
          <w:noProof/>
          <w:sz w:val="24"/>
          <w:szCs w:val="24"/>
        </w:rPr>
        <w:id w:val="-825437236"/>
        <w:docPartObj>
          <w:docPartGallery w:val="Page Numbers (Margins)"/>
          <w:docPartUnique/>
        </w:docPartObj>
      </w:sdtPr>
      <w:sdtEndPr/>
      <w:sdtContent>
        <w:r w:rsidR="00936665" w:rsidRPr="00936665">
          <w:rPr>
            <w:rFonts w:asciiTheme="majorEastAsia" w:eastAsiaTheme="majorEastAsia" w:hAnsiTheme="majorEastAsia"/>
            <w:b/>
            <w:bCs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6665" w:rsidRDefault="00936665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EF4AD6" w:rsidRPr="00EF4AD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" o:allowincell="f" filled="f" stroked="f">
                  <v:textbox style="layout-flow:vertical;mso-layout-flow-alt:bottom-to-top;mso-fit-shape-to-text:t">
                    <w:txbxContent>
                      <w:p w:rsidR="00936665" w:rsidRDefault="00936665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EF4AD6" w:rsidRPr="00EF4AD6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6459F" w:rsidRPr="0066459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 xml:space="preserve">　</w:t>
    </w:r>
    <w:r w:rsidR="00936665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破産手続開始申立ての公告</w:t>
    </w:r>
    <w:r w:rsidR="008471A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 xml:space="preserve">　（</w:t>
    </w:r>
    <w:r w:rsidR="006D6D88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ＮＰＯ</w:t>
    </w:r>
    <w:r w:rsidR="00AC2147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法人</w:t>
    </w:r>
    <w:r w:rsidR="008471A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）</w:t>
    </w:r>
    <w:r w:rsidR="006D6D88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特定非営利活動法人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82936"/>
    <w:multiLevelType w:val="hybridMultilevel"/>
    <w:tmpl w:val="8C0AC378"/>
    <w:lvl w:ilvl="0" w:tplc="3F3A0142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2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1B1"/>
    <w:rsid w:val="000B1682"/>
    <w:rsid w:val="000B4247"/>
    <w:rsid w:val="000C3067"/>
    <w:rsid w:val="00115BC4"/>
    <w:rsid w:val="0019118E"/>
    <w:rsid w:val="001E2248"/>
    <w:rsid w:val="001E6506"/>
    <w:rsid w:val="002C5106"/>
    <w:rsid w:val="00306C2E"/>
    <w:rsid w:val="003D05F9"/>
    <w:rsid w:val="00402EB0"/>
    <w:rsid w:val="004A4455"/>
    <w:rsid w:val="005501B1"/>
    <w:rsid w:val="005D0FDE"/>
    <w:rsid w:val="00652F4A"/>
    <w:rsid w:val="0066459F"/>
    <w:rsid w:val="006A591B"/>
    <w:rsid w:val="006D6D88"/>
    <w:rsid w:val="0074045F"/>
    <w:rsid w:val="00776407"/>
    <w:rsid w:val="00820DDC"/>
    <w:rsid w:val="0083746A"/>
    <w:rsid w:val="008471AF"/>
    <w:rsid w:val="00887E83"/>
    <w:rsid w:val="00936665"/>
    <w:rsid w:val="009479CC"/>
    <w:rsid w:val="00A145F6"/>
    <w:rsid w:val="00AC2147"/>
    <w:rsid w:val="00AE3B45"/>
    <w:rsid w:val="00B204B3"/>
    <w:rsid w:val="00BC1357"/>
    <w:rsid w:val="00BE240F"/>
    <w:rsid w:val="00BE30EE"/>
    <w:rsid w:val="00C04334"/>
    <w:rsid w:val="00D2130D"/>
    <w:rsid w:val="00D26842"/>
    <w:rsid w:val="00D72164"/>
    <w:rsid w:val="00EB45AC"/>
    <w:rsid w:val="00EF4AD6"/>
    <w:rsid w:val="00F43D57"/>
    <w:rsid w:val="00FD061F"/>
    <w:rsid w:val="00FD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D60426"/>
  <w15:chartTrackingRefBased/>
  <w15:docId w15:val="{3B0F671C-FA99-4387-A031-C1F85C85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936665"/>
    <w:rPr>
      <w:rFonts w:eastAsia="ＭＳ ゴシック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304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破産手続開始申立ての公告　農業協同組合</vt:lpstr>
      <vt:lpstr> 一般社団法人への移行による債権者保護公告</vt:lpstr>
    </vt:vector>
  </TitlesOfParts>
  <Company>栃木県官報販売所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破産手続開始申立ての公告　農業協同組合</dc:title>
  <dc:subject>農業協同組合法</dc:subject>
  <dc:creator>栃木県官報販売所</dc:creator>
  <cp:keywords/>
  <cp:lastModifiedBy>kameda07</cp:lastModifiedBy>
  <cp:revision>6</cp:revision>
  <cp:lastPrinted>2009-02-21T16:03:00Z</cp:lastPrinted>
  <dcterms:created xsi:type="dcterms:W3CDTF">2018-10-09T06:46:00Z</dcterms:created>
  <dcterms:modified xsi:type="dcterms:W3CDTF">2025-12-24T06:10:00Z</dcterms:modified>
</cp:coreProperties>
</file>