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9B5" w:rsidRDefault="00AA2256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335914</wp:posOffset>
                </wp:positionV>
                <wp:extent cx="494030" cy="6485255"/>
                <wp:effectExtent l="0" t="0" r="127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648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9B5" w:rsidRPr="00AA2256" w:rsidRDefault="006649B5">
                            <w:pP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【解散公告】</w:t>
                            </w:r>
                            <w:r w:rsidR="00AA2256" w:rsidRPr="00AA2256">
                              <w:rPr>
                                <w:rFonts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特例</w:t>
                            </w:r>
                            <w:r w:rsidR="00AA2256" w:rsidRPr="00AA2256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有限</w:t>
                            </w:r>
                            <w:r w:rsidR="00820601" w:rsidRPr="00AA2256">
                              <w:rPr>
                                <w:rFonts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会社</w:t>
                            </w:r>
                            <w:r w:rsidR="00820601" w:rsidRPr="00AA2256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（</w:t>
                            </w:r>
                            <w:r w:rsidR="00820601" w:rsidRPr="00AA2256">
                              <w:rPr>
                                <w:rFonts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株主総会</w:t>
                            </w:r>
                            <w:r w:rsidR="00820601" w:rsidRPr="00AA2256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の決議）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.05pt;margin-top:26.45pt;width:38.9pt;height:510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" stroked="f">
                <v:textbox style="layout-flow:vertical-ideographic" inset="5.85pt,.7pt,5.85pt,.7pt">
                  <w:txbxContent>
                    <w:p w:rsidR="006649B5" w:rsidRPr="00AA2256" w:rsidRDefault="006649B5">
                      <w:pPr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【解散公告】</w:t>
                      </w:r>
                      <w:r w:rsidR="00AA2256" w:rsidRPr="00AA2256">
                        <w:rPr>
                          <w:rFonts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>特例</w:t>
                      </w:r>
                      <w:r w:rsidR="00AA2256" w:rsidRPr="00AA2256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有限</w:t>
                      </w:r>
                      <w:r w:rsidR="00820601" w:rsidRPr="00AA2256">
                        <w:rPr>
                          <w:rFonts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>会社</w:t>
                      </w:r>
                      <w:r w:rsidR="00820601" w:rsidRPr="00AA2256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（</w:t>
                      </w:r>
                      <w:r w:rsidR="00820601" w:rsidRPr="00AA2256">
                        <w:rPr>
                          <w:rFonts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>株主総会</w:t>
                      </w:r>
                      <w:r w:rsidR="00820601" w:rsidRPr="00AA2256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の決議）</w:t>
                      </w:r>
                    </w:p>
                  </w:txbxContent>
                </v:textbox>
              </v:shape>
            </w:pict>
          </mc:Fallback>
        </mc:AlternateContent>
      </w:r>
      <w:r w:rsidR="0082060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2540</wp:posOffset>
                </wp:positionV>
                <wp:extent cx="771525" cy="288290"/>
                <wp:effectExtent l="0" t="0" r="9525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9B5" w:rsidRDefault="006649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24</w:t>
                            </w:r>
                            <w:r w:rsidR="00820601">
                              <w:rPr>
                                <w:b/>
                              </w:rPr>
                              <w:t>_</w:t>
                            </w:r>
                            <w:r w:rsidR="002A13DC"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2.05pt;margin-top:.2pt;width:60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" stroked="f">
                <v:textbox inset="5.85pt,.7pt,4.06mm,.7pt">
                  <w:txbxContent>
                    <w:p w:rsidR="006649B5" w:rsidRDefault="006649B5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24</w:t>
                      </w:r>
                      <w:r w:rsidR="00820601">
                        <w:rPr>
                          <w:b/>
                        </w:rPr>
                        <w:t>_</w:t>
                      </w:r>
                      <w:r w:rsidR="002A13DC"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649B5">
        <w:rPr>
          <w:rFonts w:hint="eastAsia"/>
          <w:b/>
          <w:bCs/>
          <w:noProof/>
          <w:sz w:val="28"/>
          <w:szCs w:val="28"/>
        </w:rPr>
        <w:t>解散公告</w:t>
      </w:r>
    </w:p>
    <w:p w:rsidR="006649B5" w:rsidRDefault="006649B5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当社は、</w:t>
      </w:r>
      <w:r w:rsidR="009F6D67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○○年○○月○○○日開催の株主総会の決議により解散いたしましたので、当社に債権を有する方は、本公告掲載の翌日から二箇月以内にお申し出下さい。</w:t>
      </w:r>
    </w:p>
    <w:p w:rsidR="006649B5" w:rsidRDefault="006649B5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なお、右期間内にお申し出がないときは清算から除斥します。</w:t>
      </w:r>
    </w:p>
    <w:p w:rsidR="006649B5" w:rsidRDefault="006649B5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9F6D67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 xml:space="preserve">○○年○○月○○○日　</w:t>
      </w:r>
      <w:r>
        <w:rPr>
          <w:rFonts w:hint="eastAsia"/>
          <w:b/>
          <w:noProof/>
          <w:sz w:val="28"/>
          <w:szCs w:val="28"/>
        </w:rPr>
        <w:t>（※①）</w:t>
      </w:r>
    </w:p>
    <w:p w:rsidR="006649B5" w:rsidRDefault="006649B5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○○県○○市○○町○○丁目○○番○○号</w:t>
      </w:r>
    </w:p>
    <w:p w:rsidR="006649B5" w:rsidRDefault="006649B5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　　　○○○○</w:t>
      </w:r>
      <w:r w:rsidR="00AA2256">
        <w:rPr>
          <w:rFonts w:hint="eastAsia"/>
          <w:bCs/>
          <w:noProof/>
          <w:sz w:val="28"/>
          <w:szCs w:val="28"/>
        </w:rPr>
        <w:t>有限</w:t>
      </w:r>
      <w:r>
        <w:rPr>
          <w:rFonts w:hint="eastAsia"/>
          <w:bCs/>
          <w:noProof/>
          <w:sz w:val="28"/>
          <w:szCs w:val="28"/>
        </w:rPr>
        <w:t>会社</w:t>
      </w:r>
    </w:p>
    <w:p w:rsidR="006649B5" w:rsidRDefault="006649B5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代表清算人　○○　○○</w:t>
      </w:r>
    </w:p>
    <w:p w:rsidR="006649B5" w:rsidRDefault="006649B5">
      <w:pPr>
        <w:rPr>
          <w:bCs/>
          <w:noProof/>
          <w:sz w:val="28"/>
          <w:szCs w:val="28"/>
        </w:rPr>
      </w:pPr>
    </w:p>
    <w:p w:rsidR="006649B5" w:rsidRPr="00820601" w:rsidRDefault="006649B5">
      <w:pPr>
        <w:rPr>
          <w:sz w:val="28"/>
          <w:szCs w:val="28"/>
        </w:rPr>
      </w:pPr>
    </w:p>
    <w:p w:rsidR="006649B5" w:rsidRDefault="006649B5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6649B5" w:rsidRDefault="006649B5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2329BC" w:rsidRDefault="002329BC">
      <w:pPr>
        <w:rPr>
          <w:bCs/>
          <w:sz w:val="28"/>
          <w:szCs w:val="28"/>
        </w:rPr>
      </w:pPr>
    </w:p>
    <w:p w:rsidR="00E26424" w:rsidRDefault="00E26424" w:rsidP="00E26424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◎清算人の肩書は登記された通りとする</w:t>
      </w:r>
    </w:p>
    <w:p w:rsidR="00D54C0B" w:rsidRPr="00E26424" w:rsidRDefault="00D54C0B">
      <w:pPr>
        <w:rPr>
          <w:bCs/>
          <w:sz w:val="28"/>
          <w:szCs w:val="28"/>
        </w:rPr>
      </w:pPr>
      <w:bookmarkStart w:id="0" w:name="_GoBack"/>
      <w:bookmarkEnd w:id="0"/>
    </w:p>
    <w:p w:rsidR="00D54C0B" w:rsidRDefault="00D54C0B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関連条文</w:t>
      </w:r>
    </w:p>
    <w:p w:rsidR="00B9405E" w:rsidRDefault="00B9405E">
      <w:pPr>
        <w:rPr>
          <w:bCs/>
          <w:sz w:val="28"/>
          <w:szCs w:val="28"/>
        </w:rPr>
      </w:pPr>
      <w:r w:rsidRPr="00B9405E">
        <w:rPr>
          <w:rFonts w:hint="eastAsia"/>
          <w:bCs/>
          <w:sz w:val="28"/>
          <w:szCs w:val="28"/>
        </w:rPr>
        <w:t>会社法の施行に伴う関係法律の整備等に関する法律　抄</w:t>
      </w:r>
      <w:r>
        <w:rPr>
          <w:rFonts w:hint="eastAsia"/>
          <w:bCs/>
          <w:sz w:val="28"/>
          <w:szCs w:val="28"/>
        </w:rPr>
        <w:t xml:space="preserve">　　第二条</w:t>
      </w:r>
    </w:p>
    <w:p w:rsidR="00B9405E" w:rsidRDefault="00B9405E">
      <w:pPr>
        <w:rPr>
          <w:bCs/>
          <w:sz w:val="28"/>
          <w:szCs w:val="28"/>
        </w:rPr>
      </w:pPr>
    </w:p>
    <w:p w:rsidR="00D54C0B" w:rsidRDefault="00D54C0B">
      <w:pPr>
        <w:rPr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　会社法　四</w:t>
      </w:r>
      <w:r w:rsidR="0009108E">
        <w:rPr>
          <w:rFonts w:hint="eastAsia"/>
          <w:bCs/>
          <w:sz w:val="28"/>
          <w:szCs w:val="28"/>
        </w:rPr>
        <w:t>七一</w:t>
      </w:r>
      <w:r>
        <w:rPr>
          <w:rFonts w:hint="eastAsia"/>
          <w:bCs/>
          <w:sz w:val="28"/>
          <w:szCs w:val="28"/>
        </w:rPr>
        <w:t>条</w:t>
      </w:r>
      <w:r w:rsidR="0009108E">
        <w:rPr>
          <w:rFonts w:hint="eastAsia"/>
          <w:bCs/>
          <w:sz w:val="28"/>
          <w:szCs w:val="28"/>
        </w:rPr>
        <w:t xml:space="preserve">　四九九条</w:t>
      </w:r>
    </w:p>
    <w:sectPr w:rsidR="00D54C0B" w:rsidSect="00A434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ED9" w:rsidRDefault="008D0ED9">
      <w:r>
        <w:separator/>
      </w:r>
    </w:p>
  </w:endnote>
  <w:endnote w:type="continuationSeparator" w:id="0">
    <w:p w:rsidR="008D0ED9" w:rsidRDefault="008D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ACA" w:rsidRDefault="001D3AC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9B5" w:rsidRDefault="001D3ACA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>栃木県官報販売</w:t>
    </w:r>
    <w:r w:rsidR="001B1224">
      <w:rPr>
        <w:rFonts w:asciiTheme="majorEastAsia" w:eastAsiaTheme="majorEastAsia" w:hAnsiTheme="majorEastAsia" w:hint="eastAsia"/>
        <w:sz w:val="28"/>
        <w:szCs w:val="28"/>
      </w:rPr>
      <w:t xml:space="preserve">所 </w:t>
    </w:r>
    <w:hyperlink r:id="rId1" w:history="1">
      <w:r w:rsidR="001B1224"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 w:rsidR="001B1224">
      <w:rPr>
        <w:rFonts w:asciiTheme="majorEastAsia" w:eastAsiaTheme="majorEastAsia" w:hAnsiTheme="majorEastAsia" w:hint="eastAsia"/>
        <w:sz w:val="28"/>
        <w:szCs w:val="28"/>
      </w:rPr>
      <w:t xml:space="preserve"> 電</w:t>
    </w:r>
    <w:r>
      <w:rPr>
        <w:rFonts w:asciiTheme="majorEastAsia" w:eastAsiaTheme="majorEastAsia" w:hAnsiTheme="majorEastAsia" w:hint="eastAsia"/>
        <w:sz w:val="28"/>
        <w:szCs w:val="28"/>
      </w:rPr>
      <w:t>話 028-651-0050　Fax 028-651-0051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ACA" w:rsidRDefault="001D3A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ED9" w:rsidRDefault="008D0ED9">
      <w:r>
        <w:separator/>
      </w:r>
    </w:p>
  </w:footnote>
  <w:footnote w:type="continuationSeparator" w:id="0">
    <w:p w:rsidR="008D0ED9" w:rsidRDefault="008D0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ACA" w:rsidRDefault="001D3A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CCD" w:rsidRDefault="00E26424" w:rsidP="00A434A9">
    <w:pPr>
      <w:pStyle w:val="a3"/>
      <w:jc w:val="center"/>
    </w:pPr>
    <w:sdt>
      <w:sdtPr>
        <w:rPr>
          <w:rFonts w:hint="eastAsia"/>
        </w:rPr>
        <w:id w:val="-1691985071"/>
        <w:docPartObj>
          <w:docPartGallery w:val="Page Numbers (Margins)"/>
          <w:docPartUnique/>
        </w:docPartObj>
      </w:sdtPr>
      <w:sdtEndPr/>
      <w:sdtContent>
        <w:r w:rsidR="00B9405E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05E" w:rsidRDefault="00B9405E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B1224" w:rsidRPr="001B122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B9405E" w:rsidRDefault="00B9405E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1B1224" w:rsidRPr="001B122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434A9">
      <w:rPr>
        <w:rFonts w:hint="eastAsia"/>
      </w:rPr>
      <w:t>24</w:t>
    </w:r>
    <w:r w:rsidR="00AA2256">
      <w:t>_</w:t>
    </w:r>
    <w:r w:rsidR="002A13DC">
      <w:rPr>
        <w:rFonts w:hint="eastAsia"/>
      </w:rPr>
      <w:t>6</w:t>
    </w:r>
    <w:r w:rsidR="00A434A9">
      <w:rPr>
        <w:rFonts w:hint="eastAsia"/>
      </w:rPr>
      <w:t xml:space="preserve">　解散公告　</w:t>
    </w:r>
    <w:r w:rsidR="00AA2256">
      <w:rPr>
        <w:rFonts w:hint="eastAsia"/>
      </w:rPr>
      <w:t>特例有限</w:t>
    </w:r>
    <w:r w:rsidR="00820601">
      <w:rPr>
        <w:rFonts w:hint="eastAsia"/>
      </w:rPr>
      <w:t>会社（株主総会の決議）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ACA" w:rsidRDefault="001D3A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0B"/>
    <w:rsid w:val="0000408E"/>
    <w:rsid w:val="0009108E"/>
    <w:rsid w:val="001B1224"/>
    <w:rsid w:val="001D3ACA"/>
    <w:rsid w:val="002329BC"/>
    <w:rsid w:val="002A13DC"/>
    <w:rsid w:val="00606C08"/>
    <w:rsid w:val="006649B5"/>
    <w:rsid w:val="00820601"/>
    <w:rsid w:val="008D0ED9"/>
    <w:rsid w:val="009F6D67"/>
    <w:rsid w:val="00A434A9"/>
    <w:rsid w:val="00A70A8C"/>
    <w:rsid w:val="00AA2256"/>
    <w:rsid w:val="00B9405E"/>
    <w:rsid w:val="00D54C0B"/>
    <w:rsid w:val="00E26424"/>
    <w:rsid w:val="00E60CCD"/>
    <w:rsid w:val="00F4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C27D20-1A9B-45BD-8F5A-92725DA0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B9405E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1D3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275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</vt:lpstr>
      <vt:lpstr>解散公告</vt:lpstr>
    </vt:vector>
  </TitlesOfParts>
  <Company>栃木県官報販売所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 特例有限会社</dc:title>
  <dc:subject>会社法</dc:subject>
  <dc:creator>栃木県官報販売所</dc:creator>
  <cp:keywords/>
  <dc:description/>
  <cp:lastModifiedBy>kameda07</cp:lastModifiedBy>
  <cp:revision>9</cp:revision>
  <cp:lastPrinted>2009-02-21T16:03:00Z</cp:lastPrinted>
  <dcterms:created xsi:type="dcterms:W3CDTF">2017-04-25T13:42:00Z</dcterms:created>
  <dcterms:modified xsi:type="dcterms:W3CDTF">2021-04-30T05:01:00Z</dcterms:modified>
</cp:coreProperties>
</file>